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2C9D" w14:textId="77777777" w:rsidR="00C51BD9" w:rsidRPr="00FC5A7F" w:rsidRDefault="00C51BD9" w:rsidP="00361EB0">
      <w:pPr>
        <w:spacing w:line="360" w:lineRule="auto"/>
        <w:outlineLvl w:val="0"/>
        <w:rPr>
          <w:rFonts w:asciiTheme="minorHAnsi" w:hAnsiTheme="minorHAnsi" w:cstheme="minorHAnsi"/>
          <w:b/>
          <w:sz w:val="28"/>
          <w:szCs w:val="28"/>
          <w:lang w:val="de-AT"/>
        </w:rPr>
      </w:pPr>
      <w:r w:rsidRPr="00FC5A7F">
        <w:rPr>
          <w:rFonts w:asciiTheme="minorHAnsi" w:hAnsiTheme="minorHAnsi" w:cstheme="minorHAnsi"/>
          <w:b/>
          <w:sz w:val="28"/>
          <w:szCs w:val="28"/>
          <w:lang w:val="de-AT"/>
        </w:rPr>
        <w:t>PRESSEINFORMATION</w:t>
      </w:r>
    </w:p>
    <w:p w14:paraId="4B7E66EA" w14:textId="77777777" w:rsidR="00DC70FE" w:rsidRPr="00FC5A7F" w:rsidRDefault="00DC70FE" w:rsidP="00071238">
      <w:pPr>
        <w:rPr>
          <w:rFonts w:asciiTheme="minorHAnsi" w:hAnsiTheme="minorHAnsi" w:cstheme="minorHAnsi"/>
          <w:b/>
          <w:sz w:val="28"/>
          <w:szCs w:val="28"/>
          <w:lang w:val="de-AT"/>
        </w:rPr>
      </w:pPr>
    </w:p>
    <w:p w14:paraId="4B3EFDCB" w14:textId="77777777" w:rsidR="0088799C" w:rsidRDefault="0088799C" w:rsidP="005D1B84">
      <w:pPr>
        <w:spacing w:line="360" w:lineRule="auto"/>
        <w:outlineLvl w:val="0"/>
        <w:rPr>
          <w:rFonts w:asciiTheme="minorHAnsi" w:hAnsiTheme="minorHAnsi" w:cstheme="minorHAnsi"/>
          <w:b/>
          <w:sz w:val="28"/>
          <w:szCs w:val="28"/>
          <w:lang w:val="de-AT"/>
        </w:rPr>
      </w:pPr>
      <w:r>
        <w:rPr>
          <w:rFonts w:asciiTheme="minorHAnsi" w:hAnsiTheme="minorHAnsi" w:cstheme="minorHAnsi"/>
          <w:b/>
          <w:sz w:val="28"/>
          <w:szCs w:val="28"/>
          <w:lang w:val="de-AT"/>
        </w:rPr>
        <w:t>Knochenmetastasen</w:t>
      </w:r>
      <w:r w:rsidR="0080742F">
        <w:rPr>
          <w:rFonts w:asciiTheme="minorHAnsi" w:hAnsiTheme="minorHAnsi" w:cstheme="minorHAnsi"/>
          <w:b/>
          <w:sz w:val="28"/>
          <w:szCs w:val="28"/>
          <w:lang w:val="de-AT"/>
        </w:rPr>
        <w:t>:</w:t>
      </w:r>
    </w:p>
    <w:p w14:paraId="4A9B25F8" w14:textId="6DF9562F" w:rsidR="007B1B99" w:rsidRDefault="0088799C" w:rsidP="005D1B84">
      <w:pPr>
        <w:spacing w:line="360" w:lineRule="auto"/>
        <w:outlineLvl w:val="0"/>
        <w:rPr>
          <w:rFonts w:asciiTheme="minorHAnsi" w:hAnsiTheme="minorHAnsi" w:cstheme="minorHAnsi"/>
          <w:b/>
          <w:sz w:val="28"/>
          <w:szCs w:val="28"/>
          <w:lang w:val="de-AT"/>
        </w:rPr>
      </w:pPr>
      <w:r>
        <w:rPr>
          <w:rFonts w:asciiTheme="minorHAnsi" w:hAnsiTheme="minorHAnsi" w:cstheme="minorHAnsi"/>
          <w:b/>
          <w:sz w:val="28"/>
          <w:szCs w:val="28"/>
          <w:lang w:val="de-AT"/>
        </w:rPr>
        <w:t xml:space="preserve">Auf der Suche nach Biomarkern &amp; Therapeutika für </w:t>
      </w:r>
      <w:r w:rsidR="00404996">
        <w:rPr>
          <w:rFonts w:asciiTheme="minorHAnsi" w:hAnsiTheme="minorHAnsi" w:cstheme="minorHAnsi"/>
          <w:b/>
          <w:sz w:val="28"/>
          <w:szCs w:val="28"/>
          <w:lang w:val="de-AT"/>
        </w:rPr>
        <w:t>Brustkrebsbetroffene</w:t>
      </w:r>
    </w:p>
    <w:p w14:paraId="3D0C7109" w14:textId="77777777" w:rsidR="003D0E31" w:rsidRPr="0012779B" w:rsidRDefault="001A5C7E" w:rsidP="00902550">
      <w:pPr>
        <w:spacing w:line="340" w:lineRule="exact"/>
        <w:rPr>
          <w:rFonts w:asciiTheme="minorHAnsi" w:hAnsiTheme="minorHAnsi" w:cstheme="minorHAnsi"/>
          <w:b/>
          <w:lang w:val="de-DE"/>
        </w:rPr>
      </w:pPr>
      <w:r w:rsidRPr="00FC5A7F">
        <w:rPr>
          <w:rFonts w:asciiTheme="minorHAnsi" w:hAnsiTheme="minorHAnsi" w:cstheme="minorHAnsi"/>
          <w:b/>
          <w:lang w:val="de-AT"/>
        </w:rPr>
        <w:t xml:space="preserve">Mediziner der </w:t>
      </w:r>
      <w:r w:rsidRPr="00FC5A7F">
        <w:rPr>
          <w:rFonts w:asciiTheme="minorHAnsi" w:hAnsiTheme="minorHAnsi" w:cstheme="minorHAnsi"/>
          <w:b/>
          <w:lang w:val="de-DE"/>
        </w:rPr>
        <w:t xml:space="preserve">Karl Landsteiner Privatuniversität Krems </w:t>
      </w:r>
      <w:r w:rsidR="0088799C">
        <w:rPr>
          <w:rFonts w:asciiTheme="minorHAnsi" w:hAnsiTheme="minorHAnsi" w:cstheme="minorHAnsi"/>
          <w:b/>
          <w:lang w:val="de-DE"/>
        </w:rPr>
        <w:t xml:space="preserve">entwickeln </w:t>
      </w:r>
      <w:r w:rsidR="003531AB">
        <w:rPr>
          <w:rFonts w:asciiTheme="minorHAnsi" w:hAnsiTheme="minorHAnsi" w:cstheme="minorHAnsi"/>
          <w:b/>
          <w:lang w:val="de-DE"/>
        </w:rPr>
        <w:t xml:space="preserve">&amp; nutzen </w:t>
      </w:r>
      <w:r w:rsidR="0088799C">
        <w:rPr>
          <w:rFonts w:asciiTheme="minorHAnsi" w:hAnsiTheme="minorHAnsi" w:cstheme="minorHAnsi"/>
          <w:b/>
          <w:lang w:val="de-DE"/>
        </w:rPr>
        <w:t>3D-</w:t>
      </w:r>
      <w:r w:rsidR="003531AB">
        <w:rPr>
          <w:rFonts w:asciiTheme="minorHAnsi" w:hAnsiTheme="minorHAnsi" w:cstheme="minorHAnsi"/>
          <w:b/>
          <w:lang w:val="de-DE"/>
        </w:rPr>
        <w:t>M</w:t>
      </w:r>
      <w:r w:rsidR="0088799C">
        <w:rPr>
          <w:rFonts w:asciiTheme="minorHAnsi" w:hAnsiTheme="minorHAnsi" w:cstheme="minorHAnsi"/>
          <w:b/>
          <w:lang w:val="de-DE"/>
        </w:rPr>
        <w:t>odell</w:t>
      </w:r>
      <w:r w:rsidR="003531AB">
        <w:rPr>
          <w:rFonts w:asciiTheme="minorHAnsi" w:hAnsiTheme="minorHAnsi" w:cstheme="minorHAnsi"/>
          <w:b/>
          <w:lang w:val="de-DE"/>
        </w:rPr>
        <w:t xml:space="preserve"> </w:t>
      </w:r>
    </w:p>
    <w:p w14:paraId="21594D39" w14:textId="77777777" w:rsidR="003D0E31" w:rsidRPr="00FC5A7F" w:rsidRDefault="003D0E31" w:rsidP="00016EB1">
      <w:pPr>
        <w:spacing w:line="320" w:lineRule="exact"/>
        <w:contextualSpacing/>
        <w:rPr>
          <w:rFonts w:asciiTheme="minorHAnsi" w:hAnsiTheme="minorHAnsi" w:cstheme="minorHAnsi"/>
          <w:b/>
          <w:lang w:val="de-AT"/>
        </w:rPr>
      </w:pPr>
    </w:p>
    <w:p w14:paraId="79F44D35" w14:textId="0F149EE2" w:rsidR="00970960" w:rsidRDefault="00057A33" w:rsidP="00D816A1">
      <w:pPr>
        <w:spacing w:line="320" w:lineRule="exact"/>
        <w:contextualSpacing/>
        <w:rPr>
          <w:rFonts w:asciiTheme="minorHAnsi" w:hAnsiTheme="minorHAnsi" w:cstheme="minorHAnsi"/>
          <w:b/>
          <w:lang w:val="de-DE"/>
        </w:rPr>
      </w:pPr>
      <w:r w:rsidRPr="0012779B">
        <w:rPr>
          <w:rFonts w:asciiTheme="minorHAnsi" w:hAnsiTheme="minorHAnsi" w:cstheme="minorHAnsi"/>
          <w:b/>
          <w:color w:val="000000" w:themeColor="text1"/>
          <w:lang w:val="de-DE"/>
        </w:rPr>
        <w:t xml:space="preserve">Krems, </w:t>
      </w:r>
      <w:r w:rsidR="000A77FC">
        <w:rPr>
          <w:rFonts w:asciiTheme="minorHAnsi" w:hAnsiTheme="minorHAnsi" w:cstheme="minorHAnsi"/>
          <w:b/>
          <w:color w:val="000000" w:themeColor="text1"/>
          <w:lang w:val="de-DE"/>
        </w:rPr>
        <w:t>19. Februar</w:t>
      </w:r>
      <w:r w:rsidR="003464D3" w:rsidRPr="0012779B">
        <w:rPr>
          <w:rFonts w:asciiTheme="minorHAnsi" w:hAnsiTheme="minorHAnsi" w:cstheme="minorHAnsi"/>
          <w:b/>
          <w:color w:val="000000" w:themeColor="text1"/>
          <w:lang w:val="de-DE"/>
        </w:rPr>
        <w:t xml:space="preserve"> </w:t>
      </w:r>
      <w:r w:rsidRPr="0012779B">
        <w:rPr>
          <w:rFonts w:asciiTheme="minorHAnsi" w:hAnsiTheme="minorHAnsi" w:cstheme="minorHAnsi"/>
          <w:b/>
          <w:color w:val="000000" w:themeColor="text1"/>
          <w:lang w:val="de-DE"/>
        </w:rPr>
        <w:t>20</w:t>
      </w:r>
      <w:r w:rsidR="0088799C">
        <w:rPr>
          <w:rFonts w:asciiTheme="minorHAnsi" w:hAnsiTheme="minorHAnsi" w:cstheme="minorHAnsi"/>
          <w:b/>
          <w:color w:val="000000" w:themeColor="text1"/>
          <w:lang w:val="de-DE"/>
        </w:rPr>
        <w:t>20</w:t>
      </w:r>
      <w:r w:rsidRPr="0012779B">
        <w:rPr>
          <w:rFonts w:asciiTheme="minorHAnsi" w:hAnsiTheme="minorHAnsi" w:cstheme="minorHAnsi"/>
          <w:b/>
          <w:color w:val="000000" w:themeColor="text1"/>
          <w:lang w:val="de-DE"/>
        </w:rPr>
        <w:t xml:space="preserve"> – </w:t>
      </w:r>
      <w:bookmarkStart w:id="0" w:name="_GoBack"/>
      <w:r w:rsidR="00BC1906">
        <w:rPr>
          <w:rFonts w:asciiTheme="minorHAnsi" w:hAnsiTheme="minorHAnsi" w:cstheme="minorHAnsi"/>
          <w:b/>
          <w:color w:val="000000" w:themeColor="text1"/>
          <w:lang w:val="de-DE"/>
        </w:rPr>
        <w:t xml:space="preserve">Die Entstehung von Knochenmetastasen bei </w:t>
      </w:r>
      <w:r w:rsidR="00404996">
        <w:rPr>
          <w:rFonts w:asciiTheme="minorHAnsi" w:hAnsiTheme="minorHAnsi" w:cstheme="minorHAnsi"/>
          <w:b/>
          <w:color w:val="000000" w:themeColor="text1"/>
          <w:lang w:val="de-DE"/>
        </w:rPr>
        <w:t xml:space="preserve">Brustkrebsbetroffenen </w:t>
      </w:r>
      <w:r w:rsidR="00BC1906">
        <w:rPr>
          <w:rFonts w:asciiTheme="minorHAnsi" w:hAnsiTheme="minorHAnsi" w:cstheme="minorHAnsi"/>
          <w:b/>
          <w:color w:val="000000" w:themeColor="text1"/>
          <w:lang w:val="de-DE"/>
        </w:rPr>
        <w:t>besser</w:t>
      </w:r>
      <w:r w:rsidR="00BC1906">
        <w:rPr>
          <w:rFonts w:asciiTheme="minorHAnsi" w:hAnsiTheme="minorHAnsi" w:cstheme="minorHAnsi"/>
          <w:b/>
          <w:lang w:val="de-DE"/>
        </w:rPr>
        <w:t xml:space="preserve"> zu verstehen </w:t>
      </w:r>
      <w:r w:rsidR="000A41F8">
        <w:rPr>
          <w:rFonts w:asciiTheme="minorHAnsi" w:hAnsiTheme="minorHAnsi" w:cstheme="minorHAnsi"/>
          <w:b/>
          <w:lang w:val="de-DE"/>
        </w:rPr>
        <w:t xml:space="preserve">sowie </w:t>
      </w:r>
      <w:r w:rsidR="00BC1906">
        <w:rPr>
          <w:rFonts w:asciiTheme="minorHAnsi" w:hAnsiTheme="minorHAnsi" w:cstheme="minorHAnsi"/>
          <w:b/>
          <w:lang w:val="de-DE"/>
        </w:rPr>
        <w:t>Biomarker und neue Therapieansätze zu identifizieren</w:t>
      </w:r>
      <w:r w:rsidR="00484154">
        <w:rPr>
          <w:rFonts w:asciiTheme="minorHAnsi" w:hAnsiTheme="minorHAnsi" w:cstheme="minorHAnsi"/>
          <w:b/>
          <w:lang w:val="de-DE"/>
        </w:rPr>
        <w:t xml:space="preserve"> –</w:t>
      </w:r>
      <w:r w:rsidR="0002633C">
        <w:rPr>
          <w:rFonts w:asciiTheme="minorHAnsi" w:hAnsiTheme="minorHAnsi" w:cstheme="minorHAnsi"/>
          <w:b/>
          <w:lang w:val="de-DE"/>
        </w:rPr>
        <w:t xml:space="preserve"> das </w:t>
      </w:r>
      <w:r w:rsidR="00BC1906">
        <w:rPr>
          <w:rFonts w:asciiTheme="minorHAnsi" w:hAnsiTheme="minorHAnsi" w:cstheme="minorHAnsi"/>
          <w:b/>
          <w:lang w:val="de-DE"/>
        </w:rPr>
        <w:t>ist das Ziel eines jetzt begonnen</w:t>
      </w:r>
      <w:r w:rsidR="00484154">
        <w:rPr>
          <w:rFonts w:asciiTheme="minorHAnsi" w:hAnsiTheme="minorHAnsi" w:cstheme="minorHAnsi"/>
          <w:b/>
          <w:lang w:val="de-DE"/>
        </w:rPr>
        <w:t>en</w:t>
      </w:r>
      <w:r w:rsidR="00BC1906">
        <w:rPr>
          <w:rFonts w:asciiTheme="minorHAnsi" w:hAnsiTheme="minorHAnsi" w:cstheme="minorHAnsi"/>
          <w:b/>
          <w:lang w:val="de-DE"/>
        </w:rPr>
        <w:t xml:space="preserve"> Projekts an der </w:t>
      </w:r>
      <w:r w:rsidR="00BC1906" w:rsidRPr="00BC1906">
        <w:rPr>
          <w:rFonts w:asciiTheme="minorHAnsi" w:hAnsiTheme="minorHAnsi" w:cstheme="minorHAnsi"/>
          <w:b/>
          <w:lang w:val="de-DE"/>
        </w:rPr>
        <w:t>Karl Landsteiner Privatuniversität Krems</w:t>
      </w:r>
      <w:r w:rsidR="00BC1906">
        <w:rPr>
          <w:rFonts w:asciiTheme="minorHAnsi" w:hAnsiTheme="minorHAnsi" w:cstheme="minorHAnsi"/>
          <w:b/>
          <w:lang w:val="de-DE"/>
        </w:rPr>
        <w:t xml:space="preserve"> (KL Krems). </w:t>
      </w:r>
      <w:bookmarkEnd w:id="0"/>
      <w:r w:rsidR="00BC1906">
        <w:rPr>
          <w:rFonts w:asciiTheme="minorHAnsi" w:hAnsiTheme="minorHAnsi" w:cstheme="minorHAnsi"/>
          <w:b/>
          <w:lang w:val="de-DE"/>
        </w:rPr>
        <w:t xml:space="preserve">Wesentliches Tool wird </w:t>
      </w:r>
      <w:r w:rsidR="000A41F8">
        <w:rPr>
          <w:rFonts w:asciiTheme="minorHAnsi" w:hAnsiTheme="minorHAnsi" w:cstheme="minorHAnsi"/>
          <w:b/>
          <w:lang w:val="de-DE"/>
        </w:rPr>
        <w:t xml:space="preserve">dabei </w:t>
      </w:r>
      <w:r w:rsidR="00BC1906">
        <w:rPr>
          <w:rFonts w:asciiTheme="minorHAnsi" w:hAnsiTheme="minorHAnsi" w:cstheme="minorHAnsi"/>
          <w:b/>
          <w:lang w:val="de-DE"/>
        </w:rPr>
        <w:t xml:space="preserve">ein </w:t>
      </w:r>
      <w:r w:rsidR="00476887">
        <w:rPr>
          <w:rFonts w:asciiTheme="minorHAnsi" w:hAnsiTheme="minorHAnsi" w:cstheme="minorHAnsi"/>
          <w:b/>
          <w:lang w:val="de-DE"/>
        </w:rPr>
        <w:t xml:space="preserve">im rotierenden </w:t>
      </w:r>
      <w:r w:rsidR="00476887" w:rsidRPr="008D51FD">
        <w:rPr>
          <w:rFonts w:asciiTheme="minorHAnsi" w:hAnsiTheme="minorHAnsi" w:cstheme="minorHAnsi"/>
          <w:b/>
          <w:lang w:val="de-DE"/>
        </w:rPr>
        <w:t xml:space="preserve">Bioreaktor gezüchtetes, </w:t>
      </w:r>
      <w:r w:rsidR="00BC1906" w:rsidRPr="008D51FD">
        <w:rPr>
          <w:rFonts w:asciiTheme="minorHAnsi" w:hAnsiTheme="minorHAnsi" w:cstheme="minorHAnsi"/>
          <w:b/>
          <w:lang w:val="de-DE"/>
        </w:rPr>
        <w:t xml:space="preserve">dynamisches 3D-Modell sein, </w:t>
      </w:r>
      <w:r w:rsidR="00970960" w:rsidRPr="008D51FD">
        <w:rPr>
          <w:rFonts w:asciiTheme="minorHAnsi" w:hAnsiTheme="minorHAnsi" w:cstheme="minorHAnsi"/>
          <w:b/>
          <w:lang w:val="de-DE"/>
        </w:rPr>
        <w:t>das kritische Bereiche der Knochenumgebung naturnah nachbilde</w:t>
      </w:r>
      <w:r w:rsidR="001F3AEC" w:rsidRPr="008D51FD">
        <w:rPr>
          <w:rFonts w:asciiTheme="minorHAnsi" w:hAnsiTheme="minorHAnsi" w:cstheme="minorHAnsi"/>
          <w:b/>
          <w:lang w:val="de-DE"/>
        </w:rPr>
        <w:t>t</w:t>
      </w:r>
      <w:r w:rsidR="00970960" w:rsidRPr="008D51FD">
        <w:rPr>
          <w:rFonts w:asciiTheme="minorHAnsi" w:hAnsiTheme="minorHAnsi" w:cstheme="minorHAnsi"/>
          <w:b/>
          <w:lang w:val="de-DE"/>
        </w:rPr>
        <w:t xml:space="preserve">. </w:t>
      </w:r>
      <w:r w:rsidR="00BD27CB" w:rsidRPr="008D51FD">
        <w:rPr>
          <w:rFonts w:asciiTheme="minorHAnsi" w:hAnsiTheme="minorHAnsi" w:cstheme="minorHAnsi"/>
          <w:b/>
          <w:lang w:val="de-DE"/>
        </w:rPr>
        <w:t>Die enge Kooperation</w:t>
      </w:r>
      <w:r w:rsidR="00524AF0" w:rsidRPr="008D51FD">
        <w:rPr>
          <w:rFonts w:asciiTheme="minorHAnsi" w:hAnsiTheme="minorHAnsi" w:cstheme="minorHAnsi"/>
          <w:b/>
          <w:lang w:val="de-DE"/>
        </w:rPr>
        <w:t xml:space="preserve"> zwischen </w:t>
      </w:r>
      <w:r w:rsidR="00C05B7B" w:rsidRPr="008D51FD">
        <w:rPr>
          <w:rFonts w:asciiTheme="minorHAnsi" w:hAnsiTheme="minorHAnsi" w:cstheme="minorHAnsi"/>
          <w:b/>
          <w:lang w:val="de-DE"/>
        </w:rPr>
        <w:t xml:space="preserve">der </w:t>
      </w:r>
      <w:r w:rsidR="00524AF0" w:rsidRPr="008D51FD">
        <w:rPr>
          <w:rFonts w:asciiTheme="minorHAnsi" w:hAnsiTheme="minorHAnsi" w:cstheme="minorHAnsi"/>
          <w:b/>
          <w:lang w:val="de-DE"/>
        </w:rPr>
        <w:t>KL</w:t>
      </w:r>
      <w:r w:rsidR="00C05B7B" w:rsidRPr="008D51FD">
        <w:rPr>
          <w:rFonts w:asciiTheme="minorHAnsi" w:hAnsiTheme="minorHAnsi" w:cstheme="minorHAnsi"/>
          <w:b/>
          <w:lang w:val="de-DE"/>
        </w:rPr>
        <w:t xml:space="preserve"> Krems</w:t>
      </w:r>
      <w:r w:rsidR="00524AF0" w:rsidRPr="008D51FD">
        <w:rPr>
          <w:rFonts w:asciiTheme="minorHAnsi" w:hAnsiTheme="minorHAnsi" w:cstheme="minorHAnsi"/>
          <w:b/>
          <w:lang w:val="de-DE"/>
        </w:rPr>
        <w:t xml:space="preserve">, </w:t>
      </w:r>
      <w:r w:rsidR="00C05B7B" w:rsidRPr="008D51FD">
        <w:rPr>
          <w:rFonts w:asciiTheme="minorHAnsi" w:hAnsiTheme="minorHAnsi" w:cstheme="minorHAnsi"/>
          <w:b/>
          <w:lang w:val="de-DE"/>
        </w:rPr>
        <w:t xml:space="preserve">dem </w:t>
      </w:r>
      <w:r w:rsidR="00524AF0" w:rsidRPr="008D51FD">
        <w:rPr>
          <w:rFonts w:asciiTheme="minorHAnsi" w:hAnsiTheme="minorHAnsi" w:cstheme="minorHAnsi"/>
          <w:b/>
          <w:lang w:val="de-DE"/>
        </w:rPr>
        <w:t>Uni</w:t>
      </w:r>
      <w:r w:rsidR="00C05B7B" w:rsidRPr="008D51FD">
        <w:rPr>
          <w:rFonts w:asciiTheme="minorHAnsi" w:hAnsiTheme="minorHAnsi" w:cstheme="minorHAnsi"/>
          <w:b/>
          <w:lang w:val="de-DE"/>
        </w:rPr>
        <w:t>versitätsk</w:t>
      </w:r>
      <w:r w:rsidR="00524AF0" w:rsidRPr="008D51FD">
        <w:rPr>
          <w:rFonts w:asciiTheme="minorHAnsi" w:hAnsiTheme="minorHAnsi" w:cstheme="minorHAnsi"/>
          <w:b/>
          <w:lang w:val="de-DE"/>
        </w:rPr>
        <w:t xml:space="preserve">linikum </w:t>
      </w:r>
      <w:r w:rsidR="008D51FD" w:rsidRPr="008D51FD">
        <w:rPr>
          <w:rFonts w:asciiTheme="minorHAnsi" w:hAnsiTheme="minorHAnsi" w:cstheme="minorHAnsi"/>
          <w:b/>
          <w:lang w:val="de-DE"/>
        </w:rPr>
        <w:t xml:space="preserve">Krems </w:t>
      </w:r>
      <w:r w:rsidR="00524AF0" w:rsidRPr="008D51FD">
        <w:rPr>
          <w:rFonts w:asciiTheme="minorHAnsi" w:hAnsiTheme="minorHAnsi" w:cstheme="minorHAnsi"/>
          <w:b/>
          <w:lang w:val="de-DE"/>
        </w:rPr>
        <w:t xml:space="preserve">und </w:t>
      </w:r>
      <w:r w:rsidR="00C05B7B" w:rsidRPr="008D51FD">
        <w:rPr>
          <w:rFonts w:asciiTheme="minorHAnsi" w:hAnsiTheme="minorHAnsi" w:cstheme="minorHAnsi"/>
          <w:b/>
          <w:lang w:val="de-DE"/>
        </w:rPr>
        <w:t>weiteren</w:t>
      </w:r>
      <w:r w:rsidR="00524AF0" w:rsidRPr="008D51FD">
        <w:rPr>
          <w:rFonts w:asciiTheme="minorHAnsi" w:hAnsiTheme="minorHAnsi" w:cstheme="minorHAnsi"/>
          <w:b/>
          <w:lang w:val="de-DE"/>
        </w:rPr>
        <w:t xml:space="preserve"> Forschung</w:t>
      </w:r>
      <w:r w:rsidR="005256EF" w:rsidRPr="008D51FD">
        <w:rPr>
          <w:rFonts w:asciiTheme="minorHAnsi" w:hAnsiTheme="minorHAnsi" w:cstheme="minorHAnsi"/>
          <w:b/>
          <w:lang w:val="de-DE"/>
        </w:rPr>
        <w:t>s</w:t>
      </w:r>
      <w:r w:rsidR="00524AF0" w:rsidRPr="008D51FD">
        <w:rPr>
          <w:rFonts w:asciiTheme="minorHAnsi" w:hAnsiTheme="minorHAnsi" w:cstheme="minorHAnsi"/>
          <w:b/>
          <w:lang w:val="de-DE"/>
        </w:rPr>
        <w:t xml:space="preserve">einrichtungen des Campus Krems </w:t>
      </w:r>
      <w:r w:rsidR="00726DD5" w:rsidRPr="008D51FD">
        <w:rPr>
          <w:rFonts w:asciiTheme="minorHAnsi" w:hAnsiTheme="minorHAnsi" w:cstheme="minorHAnsi"/>
          <w:b/>
          <w:lang w:val="de-DE"/>
        </w:rPr>
        <w:t>schafft dabei die notwendige Interdisziplinarität, die in der Onkologie rasant an Bedeutung gewinnt.</w:t>
      </w:r>
    </w:p>
    <w:p w14:paraId="2C42F1BA" w14:textId="77777777" w:rsidR="00013A6D" w:rsidRDefault="00013A6D" w:rsidP="00D816A1">
      <w:pPr>
        <w:spacing w:line="320" w:lineRule="exact"/>
        <w:contextualSpacing/>
        <w:rPr>
          <w:rFonts w:asciiTheme="minorHAnsi" w:hAnsiTheme="minorHAnsi" w:cstheme="minorHAnsi"/>
          <w:b/>
          <w:lang w:val="de-DE"/>
        </w:rPr>
      </w:pPr>
    </w:p>
    <w:p w14:paraId="1F402FA2" w14:textId="0E0CAE83" w:rsidR="00CB3304" w:rsidRDefault="00CB3304" w:rsidP="00D816A1">
      <w:pPr>
        <w:spacing w:line="320" w:lineRule="exact"/>
        <w:contextualSpacing/>
        <w:rPr>
          <w:rFonts w:asciiTheme="minorHAnsi" w:hAnsiTheme="minorHAnsi" w:cstheme="minorHAnsi"/>
          <w:bCs/>
          <w:lang w:val="de-DE"/>
        </w:rPr>
      </w:pPr>
      <w:r>
        <w:rPr>
          <w:rFonts w:asciiTheme="minorHAnsi" w:hAnsiTheme="minorHAnsi" w:cstheme="minorHAnsi"/>
          <w:bCs/>
          <w:lang w:val="de-DE"/>
        </w:rPr>
        <w:t xml:space="preserve">Fast 15 % aller </w:t>
      </w:r>
      <w:r w:rsidR="0097021D">
        <w:rPr>
          <w:rFonts w:asciiTheme="minorHAnsi" w:hAnsiTheme="minorHAnsi" w:cstheme="minorHAnsi"/>
          <w:bCs/>
          <w:lang w:val="de-DE"/>
        </w:rPr>
        <w:t xml:space="preserve">Brustkrebsbetroffenen </w:t>
      </w:r>
      <w:r>
        <w:rPr>
          <w:rFonts w:asciiTheme="minorHAnsi" w:hAnsiTheme="minorHAnsi" w:cstheme="minorHAnsi"/>
          <w:bCs/>
          <w:lang w:val="de-DE"/>
        </w:rPr>
        <w:t>bekommen Knochenmetastasen</w:t>
      </w:r>
      <w:r w:rsidR="00C41DE8">
        <w:rPr>
          <w:rFonts w:asciiTheme="minorHAnsi" w:hAnsiTheme="minorHAnsi" w:cstheme="minorHAnsi"/>
          <w:bCs/>
          <w:lang w:val="de-DE"/>
        </w:rPr>
        <w:t xml:space="preserve"> –</w:t>
      </w:r>
      <w:r>
        <w:rPr>
          <w:rFonts w:asciiTheme="minorHAnsi" w:hAnsiTheme="minorHAnsi" w:cstheme="minorHAnsi"/>
          <w:bCs/>
          <w:lang w:val="de-DE"/>
        </w:rPr>
        <w:t xml:space="preserve"> einige erst 25 Jahre nach </w:t>
      </w:r>
      <w:r w:rsidR="00D816A1">
        <w:rPr>
          <w:rFonts w:asciiTheme="minorHAnsi" w:hAnsiTheme="minorHAnsi" w:cstheme="minorHAnsi"/>
          <w:bCs/>
          <w:lang w:val="de-DE"/>
        </w:rPr>
        <w:t xml:space="preserve">der ersten </w:t>
      </w:r>
      <w:r>
        <w:rPr>
          <w:rFonts w:asciiTheme="minorHAnsi" w:hAnsiTheme="minorHAnsi" w:cstheme="minorHAnsi"/>
          <w:bCs/>
          <w:lang w:val="de-DE"/>
        </w:rPr>
        <w:t xml:space="preserve">Diagnose. </w:t>
      </w:r>
      <w:r w:rsidR="005256EF">
        <w:rPr>
          <w:rFonts w:asciiTheme="minorHAnsi" w:hAnsiTheme="minorHAnsi" w:cstheme="minorHAnsi"/>
          <w:bCs/>
          <w:lang w:val="de-DE"/>
        </w:rPr>
        <w:t xml:space="preserve">Neun </w:t>
      </w:r>
      <w:r>
        <w:rPr>
          <w:rFonts w:asciiTheme="minorHAnsi" w:hAnsiTheme="minorHAnsi" w:cstheme="minorHAnsi"/>
          <w:bCs/>
          <w:lang w:val="de-DE"/>
        </w:rPr>
        <w:t xml:space="preserve">von </w:t>
      </w:r>
      <w:r w:rsidR="005256EF">
        <w:rPr>
          <w:rFonts w:asciiTheme="minorHAnsi" w:hAnsiTheme="minorHAnsi" w:cstheme="minorHAnsi"/>
          <w:bCs/>
          <w:lang w:val="de-DE"/>
        </w:rPr>
        <w:t>Zehn</w:t>
      </w:r>
      <w:r>
        <w:rPr>
          <w:rFonts w:asciiTheme="minorHAnsi" w:hAnsiTheme="minorHAnsi" w:cstheme="minorHAnsi"/>
          <w:bCs/>
          <w:lang w:val="de-DE"/>
        </w:rPr>
        <w:t xml:space="preserve"> dieser </w:t>
      </w:r>
      <w:r w:rsidR="00E15251">
        <w:rPr>
          <w:rFonts w:asciiTheme="minorHAnsi" w:hAnsiTheme="minorHAnsi" w:cstheme="minorHAnsi"/>
          <w:bCs/>
          <w:lang w:val="de-DE"/>
        </w:rPr>
        <w:t>Betroffenen</w:t>
      </w:r>
      <w:r>
        <w:rPr>
          <w:rFonts w:asciiTheme="minorHAnsi" w:hAnsiTheme="minorHAnsi" w:cstheme="minorHAnsi"/>
          <w:bCs/>
          <w:lang w:val="de-DE"/>
        </w:rPr>
        <w:t xml:space="preserve"> überleben keine </w:t>
      </w:r>
      <w:r w:rsidR="00CB0B03">
        <w:rPr>
          <w:rFonts w:asciiTheme="minorHAnsi" w:hAnsiTheme="minorHAnsi" w:cstheme="minorHAnsi"/>
          <w:bCs/>
          <w:lang w:val="de-DE"/>
        </w:rPr>
        <w:t xml:space="preserve">fünf </w:t>
      </w:r>
      <w:r>
        <w:rPr>
          <w:rFonts w:asciiTheme="minorHAnsi" w:hAnsiTheme="minorHAnsi" w:cstheme="minorHAnsi"/>
          <w:bCs/>
          <w:lang w:val="de-DE"/>
        </w:rPr>
        <w:t xml:space="preserve">Jahre. </w:t>
      </w:r>
      <w:r w:rsidR="00542566">
        <w:rPr>
          <w:rFonts w:asciiTheme="minorHAnsi" w:hAnsiTheme="minorHAnsi" w:cstheme="minorHAnsi"/>
          <w:bCs/>
          <w:lang w:val="de-DE"/>
        </w:rPr>
        <w:t xml:space="preserve">Diese </w:t>
      </w:r>
      <w:r w:rsidR="0002633C">
        <w:rPr>
          <w:rFonts w:asciiTheme="minorHAnsi" w:hAnsiTheme="minorHAnsi" w:cstheme="minorHAnsi"/>
          <w:bCs/>
          <w:lang w:val="de-DE"/>
        </w:rPr>
        <w:t xml:space="preserve">drastischen </w:t>
      </w:r>
      <w:r w:rsidR="00542566">
        <w:rPr>
          <w:rFonts w:asciiTheme="minorHAnsi" w:hAnsiTheme="minorHAnsi" w:cstheme="minorHAnsi"/>
          <w:bCs/>
          <w:lang w:val="de-DE"/>
        </w:rPr>
        <w:t xml:space="preserve">Zahlen verdeutlichen die dringende Notwendigkeit, neue Diagnose- und </w:t>
      </w:r>
      <w:r w:rsidR="003531AB">
        <w:rPr>
          <w:rFonts w:asciiTheme="minorHAnsi" w:hAnsiTheme="minorHAnsi" w:cstheme="minorHAnsi"/>
          <w:bCs/>
          <w:lang w:val="de-DE"/>
        </w:rPr>
        <w:t>Präventions</w:t>
      </w:r>
      <w:r w:rsidR="00542566">
        <w:rPr>
          <w:rFonts w:asciiTheme="minorHAnsi" w:hAnsiTheme="minorHAnsi" w:cstheme="minorHAnsi"/>
          <w:bCs/>
          <w:lang w:val="de-DE"/>
        </w:rPr>
        <w:t xml:space="preserve">möglichkeiten für Knochenmetastasen zu finden. Die </w:t>
      </w:r>
      <w:r w:rsidR="0055290D" w:rsidRPr="0037293D">
        <w:rPr>
          <w:rFonts w:asciiTheme="minorHAnsi" w:hAnsiTheme="minorHAnsi" w:cstheme="minorHAnsi"/>
          <w:bCs/>
          <w:lang w:val="de-DE"/>
        </w:rPr>
        <w:t xml:space="preserve">Karl Landsteiner Privatuniversität </w:t>
      </w:r>
      <w:r w:rsidR="0055290D">
        <w:rPr>
          <w:rFonts w:asciiTheme="minorHAnsi" w:hAnsiTheme="minorHAnsi" w:cstheme="minorHAnsi"/>
          <w:bCs/>
          <w:lang w:val="de-DE"/>
        </w:rPr>
        <w:t xml:space="preserve">für Gesundheitswissenschaften </w:t>
      </w:r>
      <w:r w:rsidR="0055290D" w:rsidRPr="0037293D">
        <w:rPr>
          <w:rFonts w:asciiTheme="minorHAnsi" w:hAnsiTheme="minorHAnsi" w:cstheme="minorHAnsi"/>
          <w:bCs/>
          <w:lang w:val="de-DE"/>
        </w:rPr>
        <w:t>Krems (KL Krems)</w:t>
      </w:r>
      <w:r w:rsidR="0055290D">
        <w:rPr>
          <w:rFonts w:asciiTheme="minorHAnsi" w:hAnsiTheme="minorHAnsi" w:cstheme="minorHAnsi"/>
          <w:bCs/>
          <w:lang w:val="de-DE"/>
        </w:rPr>
        <w:t xml:space="preserve"> h</w:t>
      </w:r>
      <w:r w:rsidR="00542566">
        <w:rPr>
          <w:rFonts w:asciiTheme="minorHAnsi" w:hAnsiTheme="minorHAnsi" w:cstheme="minorHAnsi"/>
          <w:bCs/>
          <w:lang w:val="de-DE"/>
        </w:rPr>
        <w:t xml:space="preserve">at nun ein </w:t>
      </w:r>
      <w:r w:rsidR="00CB0B03">
        <w:rPr>
          <w:rFonts w:asciiTheme="minorHAnsi" w:hAnsiTheme="minorHAnsi" w:cstheme="minorHAnsi"/>
          <w:bCs/>
          <w:lang w:val="de-DE"/>
        </w:rPr>
        <w:t xml:space="preserve">von der NÖ Forschungs- und </w:t>
      </w:r>
      <w:proofErr w:type="spellStart"/>
      <w:r w:rsidR="00CB0B03">
        <w:rPr>
          <w:rFonts w:asciiTheme="minorHAnsi" w:hAnsiTheme="minorHAnsi" w:cstheme="minorHAnsi"/>
          <w:bCs/>
          <w:lang w:val="de-DE"/>
        </w:rPr>
        <w:t>Bildungsges.m.b.H</w:t>
      </w:r>
      <w:proofErr w:type="spellEnd"/>
      <w:r w:rsidR="00CB0B03">
        <w:rPr>
          <w:rFonts w:asciiTheme="minorHAnsi" w:hAnsiTheme="minorHAnsi" w:cstheme="minorHAnsi"/>
          <w:bCs/>
          <w:lang w:val="de-DE"/>
        </w:rPr>
        <w:t>. (NFB)</w:t>
      </w:r>
      <w:r w:rsidR="00542566">
        <w:rPr>
          <w:rFonts w:asciiTheme="minorHAnsi" w:hAnsiTheme="minorHAnsi" w:cstheme="minorHAnsi"/>
          <w:bCs/>
          <w:lang w:val="de-DE"/>
        </w:rPr>
        <w:t xml:space="preserve"> </w:t>
      </w:r>
      <w:r w:rsidR="009E2C52">
        <w:rPr>
          <w:rFonts w:asciiTheme="minorHAnsi" w:hAnsiTheme="minorHAnsi" w:cstheme="minorHAnsi"/>
          <w:bCs/>
          <w:lang w:val="de-DE"/>
        </w:rPr>
        <w:t>gefördertes</w:t>
      </w:r>
      <w:r w:rsidR="000A77FC">
        <w:rPr>
          <w:rFonts w:asciiTheme="minorHAnsi" w:hAnsiTheme="minorHAnsi" w:cstheme="minorHAnsi"/>
          <w:bCs/>
          <w:lang w:val="de-DE"/>
        </w:rPr>
        <w:t xml:space="preserve"> </w:t>
      </w:r>
      <w:r w:rsidR="00542566">
        <w:rPr>
          <w:rFonts w:asciiTheme="minorHAnsi" w:hAnsiTheme="minorHAnsi" w:cstheme="minorHAnsi"/>
          <w:bCs/>
          <w:lang w:val="de-DE"/>
        </w:rPr>
        <w:t xml:space="preserve">Projekt gestartet, das genau dies tut – und dabei </w:t>
      </w:r>
      <w:r w:rsidR="00D816A1">
        <w:rPr>
          <w:rFonts w:asciiTheme="minorHAnsi" w:hAnsiTheme="minorHAnsi" w:cstheme="minorHAnsi"/>
          <w:bCs/>
          <w:lang w:val="de-DE"/>
        </w:rPr>
        <w:t xml:space="preserve">auf innovative Methoden wie </w:t>
      </w:r>
      <w:r w:rsidR="00980A3C">
        <w:rPr>
          <w:rFonts w:asciiTheme="minorHAnsi" w:hAnsiTheme="minorHAnsi" w:cstheme="minorHAnsi"/>
          <w:bCs/>
          <w:lang w:val="de-DE"/>
        </w:rPr>
        <w:t>den Einsatz eines aus dem</w:t>
      </w:r>
      <w:r w:rsidR="000D390C">
        <w:rPr>
          <w:rFonts w:asciiTheme="minorHAnsi" w:hAnsiTheme="minorHAnsi" w:cstheme="minorHAnsi"/>
          <w:bCs/>
          <w:lang w:val="de-DE"/>
        </w:rPr>
        <w:t xml:space="preserve"> rotierenden Bioreaktor stammenden </w:t>
      </w:r>
      <w:r w:rsidR="00D816A1">
        <w:rPr>
          <w:rFonts w:asciiTheme="minorHAnsi" w:hAnsiTheme="minorHAnsi" w:cstheme="minorHAnsi"/>
          <w:bCs/>
          <w:lang w:val="de-DE"/>
        </w:rPr>
        <w:t>3D-</w:t>
      </w:r>
      <w:r w:rsidR="003531AB">
        <w:rPr>
          <w:rFonts w:asciiTheme="minorHAnsi" w:hAnsiTheme="minorHAnsi" w:cstheme="minorHAnsi"/>
          <w:bCs/>
          <w:lang w:val="de-DE"/>
        </w:rPr>
        <w:t>M</w:t>
      </w:r>
      <w:r w:rsidR="00542566">
        <w:rPr>
          <w:rFonts w:asciiTheme="minorHAnsi" w:hAnsiTheme="minorHAnsi" w:cstheme="minorHAnsi"/>
          <w:bCs/>
          <w:lang w:val="de-DE"/>
        </w:rPr>
        <w:t>odell</w:t>
      </w:r>
      <w:r w:rsidR="00980A3C">
        <w:rPr>
          <w:rFonts w:asciiTheme="minorHAnsi" w:hAnsiTheme="minorHAnsi" w:cstheme="minorHAnsi"/>
          <w:bCs/>
          <w:lang w:val="de-DE"/>
        </w:rPr>
        <w:t>s</w:t>
      </w:r>
      <w:r w:rsidR="00542566">
        <w:rPr>
          <w:rFonts w:asciiTheme="minorHAnsi" w:hAnsiTheme="minorHAnsi" w:cstheme="minorHAnsi"/>
          <w:bCs/>
          <w:lang w:val="de-DE"/>
        </w:rPr>
        <w:t xml:space="preserve"> setzt.</w:t>
      </w:r>
    </w:p>
    <w:p w14:paraId="7C702321" w14:textId="77777777" w:rsidR="0002633C" w:rsidRDefault="0002633C" w:rsidP="00D816A1">
      <w:pPr>
        <w:spacing w:line="320" w:lineRule="exact"/>
        <w:contextualSpacing/>
        <w:rPr>
          <w:rFonts w:asciiTheme="minorHAnsi" w:hAnsiTheme="minorHAnsi" w:cstheme="minorHAnsi"/>
          <w:bCs/>
          <w:lang w:val="de-DE"/>
        </w:rPr>
      </w:pPr>
    </w:p>
    <w:p w14:paraId="75009B8D" w14:textId="786CDDEF" w:rsidR="00E77CF8" w:rsidRPr="002F29EC" w:rsidRDefault="0097021D" w:rsidP="00D816A1">
      <w:pPr>
        <w:spacing w:line="320" w:lineRule="exact"/>
        <w:contextualSpacing/>
        <w:rPr>
          <w:rFonts w:asciiTheme="minorHAnsi" w:hAnsiTheme="minorHAnsi" w:cstheme="minorHAnsi"/>
          <w:b/>
          <w:bCs/>
          <w:lang w:val="de-DE"/>
        </w:rPr>
      </w:pPr>
      <w:r>
        <w:rPr>
          <w:rFonts w:asciiTheme="minorHAnsi" w:hAnsiTheme="minorHAnsi" w:cstheme="minorHAnsi"/>
          <w:b/>
          <w:bCs/>
          <w:lang w:val="de-DE"/>
        </w:rPr>
        <w:t>Krebs im Knochen</w:t>
      </w:r>
    </w:p>
    <w:p w14:paraId="335C6616" w14:textId="54887AD3" w:rsidR="0002633C" w:rsidRDefault="00C87625" w:rsidP="00D816A1">
      <w:pPr>
        <w:spacing w:line="320" w:lineRule="exact"/>
        <w:contextualSpacing/>
        <w:rPr>
          <w:rFonts w:asciiTheme="minorHAnsi" w:hAnsiTheme="minorHAnsi" w:cstheme="minorHAnsi"/>
          <w:bCs/>
          <w:lang w:val="de-DE"/>
        </w:rPr>
      </w:pPr>
      <w:r>
        <w:rPr>
          <w:rFonts w:asciiTheme="minorHAnsi" w:hAnsiTheme="minorHAnsi" w:cstheme="minorHAnsi"/>
          <w:bCs/>
          <w:lang w:val="de-DE"/>
        </w:rPr>
        <w:t>„</w:t>
      </w:r>
      <w:r w:rsidR="008405E6">
        <w:rPr>
          <w:rFonts w:asciiTheme="minorHAnsi" w:hAnsiTheme="minorHAnsi" w:cstheme="minorHAnsi"/>
          <w:bCs/>
          <w:lang w:val="de-DE"/>
        </w:rPr>
        <w:t>Knochen sind hochkomplexe Teile unseres Körpers</w:t>
      </w:r>
      <w:r>
        <w:rPr>
          <w:rFonts w:asciiTheme="minorHAnsi" w:hAnsiTheme="minorHAnsi" w:cstheme="minorHAnsi"/>
          <w:bCs/>
          <w:lang w:val="de-DE"/>
        </w:rPr>
        <w:t>“</w:t>
      </w:r>
      <w:r w:rsidR="00C80D51">
        <w:rPr>
          <w:rFonts w:asciiTheme="minorHAnsi" w:hAnsiTheme="minorHAnsi" w:cstheme="minorHAnsi"/>
          <w:bCs/>
          <w:lang w:val="de-DE"/>
        </w:rPr>
        <w:t>,</w:t>
      </w:r>
      <w:r>
        <w:rPr>
          <w:rFonts w:asciiTheme="minorHAnsi" w:hAnsiTheme="minorHAnsi" w:cstheme="minorHAnsi"/>
          <w:bCs/>
          <w:lang w:val="de-DE"/>
        </w:rPr>
        <w:t xml:space="preserve"> meint Projektleiterin Dr. Son</w:t>
      </w:r>
      <w:r w:rsidR="005B6AF7">
        <w:rPr>
          <w:rFonts w:asciiTheme="minorHAnsi" w:hAnsiTheme="minorHAnsi" w:cstheme="minorHAnsi"/>
          <w:bCs/>
          <w:lang w:val="de-DE"/>
        </w:rPr>
        <w:t>i</w:t>
      </w:r>
      <w:r>
        <w:rPr>
          <w:rFonts w:asciiTheme="minorHAnsi" w:hAnsiTheme="minorHAnsi" w:cstheme="minorHAnsi"/>
          <w:bCs/>
          <w:lang w:val="de-DE"/>
        </w:rPr>
        <w:t xml:space="preserve">a Vallet </w:t>
      </w:r>
      <w:r w:rsidR="0055290D">
        <w:rPr>
          <w:rFonts w:asciiTheme="minorHAnsi" w:hAnsiTheme="minorHAnsi" w:cstheme="minorHAnsi"/>
          <w:bCs/>
          <w:lang w:val="de-DE"/>
        </w:rPr>
        <w:t>(</w:t>
      </w:r>
      <w:r w:rsidR="005B6AF7">
        <w:rPr>
          <w:rFonts w:asciiTheme="minorHAnsi" w:hAnsiTheme="minorHAnsi" w:cstheme="minorHAnsi"/>
          <w:bCs/>
          <w:lang w:val="de-DE"/>
        </w:rPr>
        <w:t>O</w:t>
      </w:r>
      <w:r w:rsidR="00A0566B">
        <w:rPr>
          <w:rFonts w:asciiTheme="minorHAnsi" w:hAnsiTheme="minorHAnsi" w:cstheme="minorHAnsi"/>
          <w:bCs/>
          <w:lang w:val="de-DE"/>
        </w:rPr>
        <w:t>berärztin</w:t>
      </w:r>
      <w:r w:rsidR="005B6AF7">
        <w:rPr>
          <w:rFonts w:asciiTheme="minorHAnsi" w:hAnsiTheme="minorHAnsi" w:cstheme="minorHAnsi"/>
          <w:bCs/>
          <w:lang w:val="de-DE"/>
        </w:rPr>
        <w:t xml:space="preserve"> </w:t>
      </w:r>
      <w:r w:rsidR="0055290D" w:rsidRPr="0037293D">
        <w:rPr>
          <w:rFonts w:asciiTheme="minorHAnsi" w:hAnsiTheme="minorHAnsi" w:cstheme="minorHAnsi"/>
          <w:bCs/>
          <w:lang w:val="de-DE"/>
        </w:rPr>
        <w:t>Innere Medizin 2</w:t>
      </w:r>
      <w:r w:rsidR="005B6AF7">
        <w:rPr>
          <w:rFonts w:asciiTheme="minorHAnsi" w:hAnsiTheme="minorHAnsi" w:cstheme="minorHAnsi"/>
          <w:bCs/>
          <w:lang w:val="de-DE"/>
        </w:rPr>
        <w:t>,</w:t>
      </w:r>
      <w:r w:rsidR="0055290D" w:rsidRPr="0037293D">
        <w:rPr>
          <w:rFonts w:asciiTheme="minorHAnsi" w:hAnsiTheme="minorHAnsi" w:cstheme="minorHAnsi"/>
          <w:bCs/>
          <w:lang w:val="de-DE"/>
        </w:rPr>
        <w:t xml:space="preserve"> Universitätsklinikum Krems</w:t>
      </w:r>
      <w:r w:rsidR="005B6AF7">
        <w:rPr>
          <w:rFonts w:asciiTheme="minorHAnsi" w:hAnsiTheme="minorHAnsi" w:cstheme="minorHAnsi"/>
          <w:bCs/>
          <w:lang w:val="de-DE"/>
        </w:rPr>
        <w:t xml:space="preserve"> und Senior Scientist in </w:t>
      </w:r>
      <w:r w:rsidR="001F3AEC">
        <w:rPr>
          <w:rFonts w:asciiTheme="minorHAnsi" w:hAnsiTheme="minorHAnsi" w:cstheme="minorHAnsi"/>
          <w:bCs/>
          <w:lang w:val="de-DE"/>
        </w:rPr>
        <w:t>der wissenschaftlichen Arbeitsg</w:t>
      </w:r>
      <w:r w:rsidR="005B6AF7">
        <w:rPr>
          <w:rFonts w:asciiTheme="minorHAnsi" w:hAnsiTheme="minorHAnsi" w:cstheme="minorHAnsi"/>
          <w:bCs/>
          <w:lang w:val="de-DE"/>
        </w:rPr>
        <w:t xml:space="preserve">ruppe </w:t>
      </w:r>
      <w:r w:rsidR="00A0566B">
        <w:rPr>
          <w:rFonts w:asciiTheme="minorHAnsi" w:hAnsiTheme="minorHAnsi" w:cstheme="minorHAnsi"/>
          <w:bCs/>
          <w:lang w:val="de-DE"/>
        </w:rPr>
        <w:t>Molekulare Onkologie/Hämatologie</w:t>
      </w:r>
      <w:r w:rsidR="001F3AEC">
        <w:rPr>
          <w:rFonts w:asciiTheme="minorHAnsi" w:hAnsiTheme="minorHAnsi" w:cstheme="minorHAnsi"/>
          <w:bCs/>
          <w:lang w:val="de-DE"/>
        </w:rPr>
        <w:t xml:space="preserve"> </w:t>
      </w:r>
      <w:r w:rsidR="005B6AF7">
        <w:rPr>
          <w:rFonts w:asciiTheme="minorHAnsi" w:hAnsiTheme="minorHAnsi" w:cstheme="minorHAnsi"/>
          <w:bCs/>
          <w:lang w:val="de-DE"/>
        </w:rPr>
        <w:t>der KL Krems</w:t>
      </w:r>
      <w:r w:rsidR="0055290D" w:rsidRPr="0037293D">
        <w:rPr>
          <w:rFonts w:asciiTheme="minorHAnsi" w:hAnsiTheme="minorHAnsi" w:cstheme="minorHAnsi"/>
          <w:bCs/>
          <w:lang w:val="de-DE"/>
        </w:rPr>
        <w:t>)</w:t>
      </w:r>
      <w:r w:rsidR="00C80D51">
        <w:rPr>
          <w:rFonts w:asciiTheme="minorHAnsi" w:hAnsiTheme="minorHAnsi" w:cstheme="minorHAnsi"/>
          <w:bCs/>
          <w:lang w:val="de-DE"/>
        </w:rPr>
        <w:t>.</w:t>
      </w:r>
      <w:r w:rsidR="00B011B8">
        <w:rPr>
          <w:rFonts w:asciiTheme="minorHAnsi" w:hAnsiTheme="minorHAnsi" w:cstheme="minorHAnsi"/>
          <w:bCs/>
          <w:lang w:val="de-DE"/>
        </w:rPr>
        <w:t xml:space="preserve"> „Wir wollen besser verstehen,</w:t>
      </w:r>
      <w:r w:rsidR="00CE12DA">
        <w:rPr>
          <w:rFonts w:asciiTheme="minorHAnsi" w:hAnsiTheme="minorHAnsi" w:cstheme="minorHAnsi"/>
          <w:bCs/>
          <w:lang w:val="de-DE"/>
        </w:rPr>
        <w:t xml:space="preserve"> </w:t>
      </w:r>
      <w:r w:rsidR="00B011B8">
        <w:rPr>
          <w:rFonts w:asciiTheme="minorHAnsi" w:hAnsiTheme="minorHAnsi" w:cstheme="minorHAnsi"/>
          <w:bCs/>
          <w:lang w:val="de-DE"/>
        </w:rPr>
        <w:t xml:space="preserve">welche </w:t>
      </w:r>
      <w:r w:rsidR="00E87C6C">
        <w:rPr>
          <w:rFonts w:asciiTheme="minorHAnsi" w:hAnsiTheme="minorHAnsi" w:cstheme="minorHAnsi"/>
          <w:bCs/>
          <w:lang w:val="de-DE"/>
        </w:rPr>
        <w:t xml:space="preserve">ihrer </w:t>
      </w:r>
      <w:r w:rsidR="00B011B8">
        <w:rPr>
          <w:rFonts w:asciiTheme="minorHAnsi" w:hAnsiTheme="minorHAnsi" w:cstheme="minorHAnsi"/>
          <w:bCs/>
          <w:lang w:val="de-DE"/>
        </w:rPr>
        <w:t xml:space="preserve">Eigenschaften dazu führen, dass </w:t>
      </w:r>
      <w:r w:rsidR="00E87C6C">
        <w:rPr>
          <w:rFonts w:asciiTheme="minorHAnsi" w:hAnsiTheme="minorHAnsi" w:cstheme="minorHAnsi"/>
          <w:bCs/>
          <w:lang w:val="de-DE"/>
        </w:rPr>
        <w:t xml:space="preserve">sich </w:t>
      </w:r>
      <w:r w:rsidR="00B011B8">
        <w:rPr>
          <w:rFonts w:asciiTheme="minorHAnsi" w:hAnsiTheme="minorHAnsi" w:cstheme="minorHAnsi"/>
          <w:bCs/>
          <w:lang w:val="de-DE"/>
        </w:rPr>
        <w:t xml:space="preserve">im Blut zirkulierende Tumorzellen einnisten und Knochenmetastasen </w:t>
      </w:r>
      <w:r w:rsidR="00E77CF8">
        <w:rPr>
          <w:rFonts w:asciiTheme="minorHAnsi" w:hAnsiTheme="minorHAnsi" w:cstheme="minorHAnsi"/>
          <w:bCs/>
          <w:lang w:val="de-DE"/>
        </w:rPr>
        <w:t>bilden</w:t>
      </w:r>
      <w:r w:rsidR="00B011B8">
        <w:rPr>
          <w:rFonts w:asciiTheme="minorHAnsi" w:hAnsiTheme="minorHAnsi" w:cstheme="minorHAnsi"/>
          <w:bCs/>
          <w:lang w:val="de-DE"/>
        </w:rPr>
        <w:t xml:space="preserve">.“ Speziell wird sich das Team um Dr. Vallet auf die so genannte </w:t>
      </w:r>
      <w:proofErr w:type="spellStart"/>
      <w:r w:rsidR="00B011B8">
        <w:rPr>
          <w:rFonts w:asciiTheme="minorHAnsi" w:hAnsiTheme="minorHAnsi" w:cstheme="minorHAnsi"/>
          <w:bCs/>
          <w:lang w:val="de-DE"/>
        </w:rPr>
        <w:t>endostale</w:t>
      </w:r>
      <w:proofErr w:type="spellEnd"/>
      <w:r w:rsidR="00B011B8">
        <w:rPr>
          <w:rFonts w:asciiTheme="minorHAnsi" w:hAnsiTheme="minorHAnsi" w:cstheme="minorHAnsi"/>
          <w:bCs/>
          <w:lang w:val="de-DE"/>
        </w:rPr>
        <w:t xml:space="preserve"> Nische konzentrieren. Dieser Bereich des Knochens beherbergt </w:t>
      </w:r>
      <w:r w:rsidR="00E77CF8">
        <w:rPr>
          <w:rFonts w:asciiTheme="minorHAnsi" w:hAnsiTheme="minorHAnsi" w:cstheme="minorHAnsi"/>
          <w:bCs/>
          <w:lang w:val="de-DE"/>
        </w:rPr>
        <w:t>zahlreiche für den mineralischen Knochenaufbau verantwor</w:t>
      </w:r>
      <w:r w:rsidR="00111C26">
        <w:rPr>
          <w:rFonts w:asciiTheme="minorHAnsi" w:hAnsiTheme="minorHAnsi" w:cstheme="minorHAnsi"/>
          <w:bCs/>
          <w:lang w:val="de-DE"/>
        </w:rPr>
        <w:t>t</w:t>
      </w:r>
      <w:r w:rsidR="00E77CF8">
        <w:rPr>
          <w:rFonts w:asciiTheme="minorHAnsi" w:hAnsiTheme="minorHAnsi" w:cstheme="minorHAnsi"/>
          <w:bCs/>
          <w:lang w:val="de-DE"/>
        </w:rPr>
        <w:t xml:space="preserve">liche </w:t>
      </w:r>
      <w:r w:rsidR="00C3136E">
        <w:rPr>
          <w:rFonts w:asciiTheme="minorHAnsi" w:hAnsiTheme="minorHAnsi" w:cstheme="minorHAnsi"/>
          <w:bCs/>
          <w:lang w:val="de-DE"/>
        </w:rPr>
        <w:t xml:space="preserve">Zellen, die </w:t>
      </w:r>
      <w:proofErr w:type="spellStart"/>
      <w:r w:rsidR="00E77CF8">
        <w:rPr>
          <w:rFonts w:asciiTheme="minorHAnsi" w:hAnsiTheme="minorHAnsi" w:cstheme="minorHAnsi"/>
          <w:bCs/>
          <w:lang w:val="de-DE"/>
        </w:rPr>
        <w:t>Osteoblasten</w:t>
      </w:r>
      <w:proofErr w:type="spellEnd"/>
      <w:r w:rsidR="00E77CF8">
        <w:rPr>
          <w:rFonts w:asciiTheme="minorHAnsi" w:hAnsiTheme="minorHAnsi" w:cstheme="minorHAnsi"/>
          <w:bCs/>
          <w:lang w:val="de-DE"/>
        </w:rPr>
        <w:t xml:space="preserve">. </w:t>
      </w:r>
      <w:r w:rsidR="00111C26">
        <w:rPr>
          <w:rFonts w:asciiTheme="minorHAnsi" w:hAnsiTheme="minorHAnsi" w:cstheme="minorHAnsi"/>
          <w:bCs/>
          <w:lang w:val="de-DE"/>
        </w:rPr>
        <w:t xml:space="preserve">Tatsächlich ist aus früheren Arbeiten </w:t>
      </w:r>
      <w:r w:rsidR="00C3136E">
        <w:rPr>
          <w:rFonts w:asciiTheme="minorHAnsi" w:hAnsiTheme="minorHAnsi" w:cstheme="minorHAnsi"/>
          <w:bCs/>
          <w:lang w:val="de-DE"/>
        </w:rPr>
        <w:t xml:space="preserve">von Dr. Vallet </w:t>
      </w:r>
      <w:r w:rsidR="00111C26">
        <w:rPr>
          <w:rFonts w:asciiTheme="minorHAnsi" w:hAnsiTheme="minorHAnsi" w:cstheme="minorHAnsi"/>
          <w:bCs/>
          <w:lang w:val="de-DE"/>
        </w:rPr>
        <w:t xml:space="preserve">bekannt, dass gerade </w:t>
      </w:r>
      <w:r w:rsidR="00C3136E">
        <w:rPr>
          <w:rFonts w:asciiTheme="minorHAnsi" w:hAnsiTheme="minorHAnsi" w:cstheme="minorHAnsi"/>
          <w:bCs/>
          <w:lang w:val="de-DE"/>
        </w:rPr>
        <w:t xml:space="preserve">frühe Entwicklungsstadien der </w:t>
      </w:r>
      <w:proofErr w:type="spellStart"/>
      <w:r w:rsidR="00C3136E">
        <w:rPr>
          <w:rFonts w:asciiTheme="minorHAnsi" w:hAnsiTheme="minorHAnsi" w:cstheme="minorHAnsi"/>
          <w:bCs/>
          <w:lang w:val="de-DE"/>
        </w:rPr>
        <w:t>Osteoblasten</w:t>
      </w:r>
      <w:proofErr w:type="spellEnd"/>
      <w:r w:rsidR="00C3136E">
        <w:rPr>
          <w:rFonts w:asciiTheme="minorHAnsi" w:hAnsiTheme="minorHAnsi" w:cstheme="minorHAnsi"/>
          <w:bCs/>
          <w:lang w:val="de-DE"/>
        </w:rPr>
        <w:t xml:space="preserve"> eine Rolle bei der Entstehung von Knochenmetastasen spielen</w:t>
      </w:r>
      <w:r w:rsidR="00111C26">
        <w:rPr>
          <w:rFonts w:asciiTheme="minorHAnsi" w:hAnsiTheme="minorHAnsi" w:cstheme="minorHAnsi"/>
          <w:bCs/>
          <w:lang w:val="de-DE"/>
        </w:rPr>
        <w:t xml:space="preserve">. </w:t>
      </w:r>
      <w:r w:rsidR="00352531">
        <w:rPr>
          <w:rFonts w:asciiTheme="minorHAnsi" w:hAnsiTheme="minorHAnsi" w:cstheme="minorHAnsi"/>
          <w:bCs/>
          <w:lang w:val="de-DE"/>
        </w:rPr>
        <w:t>Warum</w:t>
      </w:r>
      <w:r w:rsidR="00C3136E">
        <w:rPr>
          <w:rFonts w:asciiTheme="minorHAnsi" w:hAnsiTheme="minorHAnsi" w:cstheme="minorHAnsi"/>
          <w:bCs/>
          <w:lang w:val="de-DE"/>
        </w:rPr>
        <w:t xml:space="preserve"> und welche</w:t>
      </w:r>
      <w:r w:rsidR="00352531">
        <w:rPr>
          <w:rFonts w:asciiTheme="minorHAnsi" w:hAnsiTheme="minorHAnsi" w:cstheme="minorHAnsi"/>
          <w:bCs/>
          <w:lang w:val="de-DE"/>
        </w:rPr>
        <w:t>?</w:t>
      </w:r>
      <w:r w:rsidR="004C4519">
        <w:rPr>
          <w:rFonts w:asciiTheme="minorHAnsi" w:hAnsiTheme="minorHAnsi" w:cstheme="minorHAnsi"/>
          <w:bCs/>
          <w:lang w:val="de-DE"/>
        </w:rPr>
        <w:t xml:space="preserve"> – d</w:t>
      </w:r>
      <w:r w:rsidR="00352531">
        <w:rPr>
          <w:rFonts w:asciiTheme="minorHAnsi" w:hAnsiTheme="minorHAnsi" w:cstheme="minorHAnsi"/>
          <w:bCs/>
          <w:lang w:val="de-DE"/>
        </w:rPr>
        <w:t xml:space="preserve">as ist bisher unbekannt. </w:t>
      </w:r>
    </w:p>
    <w:p w14:paraId="7AC52930" w14:textId="77777777" w:rsidR="002B7A6D" w:rsidRDefault="002B7A6D" w:rsidP="00D816A1">
      <w:pPr>
        <w:spacing w:line="320" w:lineRule="exact"/>
        <w:contextualSpacing/>
        <w:rPr>
          <w:rFonts w:asciiTheme="minorHAnsi" w:hAnsiTheme="minorHAnsi" w:cstheme="minorHAnsi"/>
          <w:bCs/>
          <w:lang w:val="de-DE"/>
        </w:rPr>
      </w:pPr>
    </w:p>
    <w:p w14:paraId="78CA1669" w14:textId="252000CC" w:rsidR="00295378" w:rsidRDefault="00A81B14" w:rsidP="00D816A1">
      <w:pPr>
        <w:spacing w:line="320" w:lineRule="exact"/>
        <w:contextualSpacing/>
        <w:rPr>
          <w:rFonts w:asciiTheme="minorHAnsi" w:hAnsiTheme="minorHAnsi" w:cstheme="minorHAnsi"/>
          <w:bCs/>
          <w:lang w:val="de-DE"/>
        </w:rPr>
      </w:pPr>
      <w:r>
        <w:rPr>
          <w:rFonts w:asciiTheme="minorHAnsi" w:hAnsiTheme="minorHAnsi" w:cstheme="minorHAnsi"/>
          <w:bCs/>
          <w:lang w:val="de-DE"/>
        </w:rPr>
        <w:t xml:space="preserve">Als Grundlage für die Untersuchungen wird das Team zunächst ein 3D-Modell der </w:t>
      </w:r>
      <w:proofErr w:type="spellStart"/>
      <w:r>
        <w:rPr>
          <w:rFonts w:asciiTheme="minorHAnsi" w:hAnsiTheme="minorHAnsi" w:cstheme="minorHAnsi"/>
          <w:bCs/>
          <w:lang w:val="de-DE"/>
        </w:rPr>
        <w:t>endostalen</w:t>
      </w:r>
      <w:proofErr w:type="spellEnd"/>
      <w:r>
        <w:rPr>
          <w:rFonts w:asciiTheme="minorHAnsi" w:hAnsiTheme="minorHAnsi" w:cstheme="minorHAnsi"/>
          <w:bCs/>
          <w:lang w:val="de-DE"/>
        </w:rPr>
        <w:t xml:space="preserve"> Nische entwickeln. </w:t>
      </w:r>
      <w:r w:rsidR="004C4519">
        <w:rPr>
          <w:rFonts w:asciiTheme="minorHAnsi" w:hAnsiTheme="minorHAnsi" w:cstheme="minorHAnsi"/>
          <w:bCs/>
          <w:lang w:val="de-DE"/>
        </w:rPr>
        <w:t xml:space="preserve">Dafür </w:t>
      </w:r>
      <w:r>
        <w:rPr>
          <w:rFonts w:asciiTheme="minorHAnsi" w:hAnsiTheme="minorHAnsi" w:cstheme="minorHAnsi"/>
          <w:bCs/>
          <w:lang w:val="de-DE"/>
        </w:rPr>
        <w:t>wird mit der IMC Fachhochschule Krems zusammengearbeitet, die über spezielles Know-</w:t>
      </w:r>
      <w:r w:rsidR="004C4519">
        <w:rPr>
          <w:rFonts w:asciiTheme="minorHAnsi" w:hAnsiTheme="minorHAnsi" w:cstheme="minorHAnsi"/>
          <w:bCs/>
          <w:lang w:val="de-DE"/>
        </w:rPr>
        <w:t>h</w:t>
      </w:r>
      <w:r>
        <w:rPr>
          <w:rFonts w:asciiTheme="minorHAnsi" w:hAnsiTheme="minorHAnsi" w:cstheme="minorHAnsi"/>
          <w:bCs/>
          <w:lang w:val="de-DE"/>
        </w:rPr>
        <w:t>ow und Equipment für eine</w:t>
      </w:r>
      <w:r w:rsidR="00D816A1">
        <w:rPr>
          <w:rFonts w:asciiTheme="minorHAnsi" w:hAnsiTheme="minorHAnsi" w:cstheme="minorHAnsi"/>
          <w:bCs/>
          <w:lang w:val="de-DE"/>
        </w:rPr>
        <w:t>n</w:t>
      </w:r>
      <w:r>
        <w:rPr>
          <w:rFonts w:asciiTheme="minorHAnsi" w:hAnsiTheme="minorHAnsi" w:cstheme="minorHAnsi"/>
          <w:bCs/>
          <w:lang w:val="de-DE"/>
        </w:rPr>
        <w:t xml:space="preserve"> besondere</w:t>
      </w:r>
      <w:r w:rsidR="00D816A1">
        <w:rPr>
          <w:rFonts w:asciiTheme="minorHAnsi" w:hAnsiTheme="minorHAnsi" w:cstheme="minorHAnsi"/>
          <w:bCs/>
          <w:lang w:val="de-DE"/>
        </w:rPr>
        <w:t>n</w:t>
      </w:r>
      <w:r>
        <w:rPr>
          <w:rFonts w:asciiTheme="minorHAnsi" w:hAnsiTheme="minorHAnsi" w:cstheme="minorHAnsi"/>
          <w:bCs/>
          <w:lang w:val="de-DE"/>
        </w:rPr>
        <w:t xml:space="preserve"> </w:t>
      </w:r>
      <w:r w:rsidR="00D816A1">
        <w:rPr>
          <w:rFonts w:asciiTheme="minorHAnsi" w:hAnsiTheme="minorHAnsi" w:cstheme="minorHAnsi"/>
          <w:bCs/>
          <w:lang w:val="de-DE"/>
        </w:rPr>
        <w:t>Bioreaktor</w:t>
      </w:r>
      <w:r>
        <w:rPr>
          <w:rFonts w:asciiTheme="minorHAnsi" w:hAnsiTheme="minorHAnsi" w:cstheme="minorHAnsi"/>
          <w:bCs/>
          <w:lang w:val="de-DE"/>
        </w:rPr>
        <w:t xml:space="preserve"> verfügt. „Dieser Bioreaktor </w:t>
      </w:r>
      <w:r w:rsidR="004C4519">
        <w:rPr>
          <w:rFonts w:asciiTheme="minorHAnsi" w:hAnsiTheme="minorHAnsi" w:cstheme="minorHAnsi"/>
          <w:bCs/>
          <w:lang w:val="de-DE"/>
        </w:rPr>
        <w:t xml:space="preserve">ermöglicht </w:t>
      </w:r>
      <w:r>
        <w:rPr>
          <w:rFonts w:asciiTheme="minorHAnsi" w:hAnsiTheme="minorHAnsi" w:cstheme="minorHAnsi"/>
          <w:bCs/>
          <w:lang w:val="de-DE"/>
        </w:rPr>
        <w:t>die Kultur von Zellen</w:t>
      </w:r>
      <w:r w:rsidR="0021783F">
        <w:rPr>
          <w:rFonts w:asciiTheme="minorHAnsi" w:hAnsiTheme="minorHAnsi" w:cstheme="minorHAnsi"/>
          <w:bCs/>
          <w:lang w:val="de-DE"/>
        </w:rPr>
        <w:t xml:space="preserve">, insbesondere </w:t>
      </w:r>
      <w:proofErr w:type="spellStart"/>
      <w:r w:rsidR="0021783F">
        <w:rPr>
          <w:rFonts w:asciiTheme="minorHAnsi" w:hAnsiTheme="minorHAnsi" w:cstheme="minorHAnsi"/>
          <w:bCs/>
          <w:lang w:val="de-DE"/>
        </w:rPr>
        <w:t>Osteoblasten</w:t>
      </w:r>
      <w:proofErr w:type="spellEnd"/>
      <w:r w:rsidR="0021783F">
        <w:rPr>
          <w:rFonts w:asciiTheme="minorHAnsi" w:hAnsiTheme="minorHAnsi" w:cstheme="minorHAnsi"/>
          <w:bCs/>
          <w:lang w:val="de-DE"/>
        </w:rPr>
        <w:t xml:space="preserve"> und Brustkrebszellen</w:t>
      </w:r>
      <w:r>
        <w:rPr>
          <w:rFonts w:asciiTheme="minorHAnsi" w:hAnsiTheme="minorHAnsi" w:cstheme="minorHAnsi"/>
          <w:bCs/>
          <w:lang w:val="de-DE"/>
        </w:rPr>
        <w:t xml:space="preserve"> in </w:t>
      </w:r>
      <w:r w:rsidR="001F3AEC">
        <w:rPr>
          <w:rFonts w:asciiTheme="minorHAnsi" w:hAnsiTheme="minorHAnsi" w:cstheme="minorHAnsi"/>
          <w:bCs/>
          <w:lang w:val="de-DE"/>
        </w:rPr>
        <w:t xml:space="preserve">einem in vitro Modell der </w:t>
      </w:r>
      <w:proofErr w:type="spellStart"/>
      <w:r w:rsidR="001F3AEC">
        <w:rPr>
          <w:rFonts w:asciiTheme="minorHAnsi" w:hAnsiTheme="minorHAnsi" w:cstheme="minorHAnsi"/>
          <w:bCs/>
          <w:lang w:val="de-DE"/>
        </w:rPr>
        <w:t>endostalen</w:t>
      </w:r>
      <w:proofErr w:type="spellEnd"/>
      <w:r w:rsidR="001F3AEC">
        <w:rPr>
          <w:rFonts w:asciiTheme="minorHAnsi" w:hAnsiTheme="minorHAnsi" w:cstheme="minorHAnsi"/>
          <w:bCs/>
          <w:lang w:val="de-DE"/>
        </w:rPr>
        <w:t xml:space="preserve"> Nische</w:t>
      </w:r>
      <w:r>
        <w:rPr>
          <w:rFonts w:asciiTheme="minorHAnsi" w:hAnsiTheme="minorHAnsi" w:cstheme="minorHAnsi"/>
          <w:bCs/>
          <w:lang w:val="de-DE"/>
        </w:rPr>
        <w:t>“</w:t>
      </w:r>
      <w:r w:rsidR="004C4519">
        <w:rPr>
          <w:rFonts w:asciiTheme="minorHAnsi" w:hAnsiTheme="minorHAnsi" w:cstheme="minorHAnsi"/>
          <w:bCs/>
          <w:lang w:val="de-DE"/>
        </w:rPr>
        <w:t>,</w:t>
      </w:r>
      <w:r>
        <w:rPr>
          <w:rFonts w:asciiTheme="minorHAnsi" w:hAnsiTheme="minorHAnsi" w:cstheme="minorHAnsi"/>
          <w:bCs/>
          <w:lang w:val="de-DE"/>
        </w:rPr>
        <w:t xml:space="preserve"> erklärt </w:t>
      </w:r>
      <w:r>
        <w:rPr>
          <w:rFonts w:asciiTheme="minorHAnsi" w:hAnsiTheme="minorHAnsi" w:cstheme="minorHAnsi"/>
          <w:bCs/>
          <w:lang w:val="de-DE"/>
        </w:rPr>
        <w:lastRenderedPageBreak/>
        <w:t>Dr. Vallet</w:t>
      </w:r>
      <w:r w:rsidR="000A77FC">
        <w:rPr>
          <w:rFonts w:asciiTheme="minorHAnsi" w:hAnsiTheme="minorHAnsi" w:cstheme="minorHAnsi"/>
          <w:bCs/>
          <w:lang w:val="de-DE"/>
        </w:rPr>
        <w:t>.</w:t>
      </w:r>
      <w:r w:rsidR="008D51FD">
        <w:rPr>
          <w:rFonts w:asciiTheme="minorHAnsi" w:hAnsiTheme="minorHAnsi" w:cstheme="minorHAnsi"/>
          <w:bCs/>
          <w:lang w:val="de-DE"/>
        </w:rPr>
        <w:t xml:space="preserve"> „</w:t>
      </w:r>
      <w:r w:rsidR="0021783F">
        <w:rPr>
          <w:rFonts w:asciiTheme="minorHAnsi" w:hAnsiTheme="minorHAnsi" w:cstheme="minorHAnsi"/>
          <w:bCs/>
          <w:lang w:val="de-DE"/>
        </w:rPr>
        <w:t xml:space="preserve">Dieses 3D-Modell wird </w:t>
      </w:r>
      <w:r w:rsidR="008D51FD">
        <w:rPr>
          <w:rFonts w:asciiTheme="minorHAnsi" w:hAnsiTheme="minorHAnsi" w:cstheme="minorHAnsi"/>
          <w:bCs/>
          <w:lang w:val="de-DE"/>
        </w:rPr>
        <w:t xml:space="preserve">sowohl mit </w:t>
      </w:r>
      <w:r w:rsidR="0021783F">
        <w:rPr>
          <w:rFonts w:asciiTheme="minorHAnsi" w:hAnsiTheme="minorHAnsi" w:cstheme="minorHAnsi"/>
          <w:bCs/>
          <w:lang w:val="de-DE"/>
        </w:rPr>
        <w:t>biochemische</w:t>
      </w:r>
      <w:r w:rsidR="008D51FD">
        <w:rPr>
          <w:rFonts w:asciiTheme="minorHAnsi" w:hAnsiTheme="minorHAnsi" w:cstheme="minorHAnsi"/>
          <w:bCs/>
          <w:lang w:val="de-DE"/>
        </w:rPr>
        <w:t>n</w:t>
      </w:r>
      <w:r w:rsidR="0021783F">
        <w:rPr>
          <w:rFonts w:asciiTheme="minorHAnsi" w:hAnsiTheme="minorHAnsi" w:cstheme="minorHAnsi"/>
          <w:bCs/>
          <w:lang w:val="de-DE"/>
        </w:rPr>
        <w:t xml:space="preserve"> </w:t>
      </w:r>
      <w:r w:rsidR="008D51FD">
        <w:rPr>
          <w:rFonts w:asciiTheme="minorHAnsi" w:hAnsiTheme="minorHAnsi" w:cstheme="minorHAnsi"/>
          <w:bCs/>
          <w:lang w:val="de-DE"/>
        </w:rPr>
        <w:t xml:space="preserve">als auch mit </w:t>
      </w:r>
      <w:r w:rsidR="00BD7AFE">
        <w:rPr>
          <w:rFonts w:asciiTheme="minorHAnsi" w:hAnsiTheme="minorHAnsi" w:cstheme="minorHAnsi"/>
          <w:bCs/>
          <w:lang w:val="de-DE"/>
        </w:rPr>
        <w:t>molekularbiologische</w:t>
      </w:r>
      <w:r w:rsidR="008D51FD">
        <w:rPr>
          <w:rFonts w:asciiTheme="minorHAnsi" w:hAnsiTheme="minorHAnsi" w:cstheme="minorHAnsi"/>
          <w:bCs/>
          <w:lang w:val="de-DE"/>
        </w:rPr>
        <w:t>n</w:t>
      </w:r>
      <w:r w:rsidR="00BD7AFE">
        <w:rPr>
          <w:rFonts w:asciiTheme="minorHAnsi" w:hAnsiTheme="minorHAnsi" w:cstheme="minorHAnsi"/>
          <w:bCs/>
          <w:lang w:val="de-DE"/>
        </w:rPr>
        <w:t xml:space="preserve"> </w:t>
      </w:r>
      <w:r w:rsidR="0021783F">
        <w:rPr>
          <w:rFonts w:asciiTheme="minorHAnsi" w:hAnsiTheme="minorHAnsi" w:cstheme="minorHAnsi"/>
          <w:bCs/>
          <w:lang w:val="de-DE"/>
        </w:rPr>
        <w:t xml:space="preserve">Analysen </w:t>
      </w:r>
      <w:r w:rsidR="008D51FD">
        <w:rPr>
          <w:rFonts w:asciiTheme="minorHAnsi" w:hAnsiTheme="minorHAnsi" w:cstheme="minorHAnsi"/>
          <w:bCs/>
          <w:lang w:val="de-DE"/>
        </w:rPr>
        <w:t>untersucht und</w:t>
      </w:r>
      <w:r w:rsidR="0021783F">
        <w:rPr>
          <w:rFonts w:asciiTheme="minorHAnsi" w:hAnsiTheme="minorHAnsi" w:cstheme="minorHAnsi"/>
          <w:bCs/>
          <w:lang w:val="de-DE"/>
        </w:rPr>
        <w:t xml:space="preserve"> zusätzlich </w:t>
      </w:r>
      <w:r w:rsidR="00D816A1">
        <w:rPr>
          <w:rFonts w:asciiTheme="minorHAnsi" w:hAnsiTheme="minorHAnsi" w:cstheme="minorHAnsi"/>
          <w:bCs/>
          <w:lang w:val="de-DE"/>
        </w:rPr>
        <w:t>vom</w:t>
      </w:r>
      <w:r w:rsidR="003531AB">
        <w:rPr>
          <w:rFonts w:asciiTheme="minorHAnsi" w:hAnsiTheme="minorHAnsi" w:cstheme="minorHAnsi"/>
          <w:bCs/>
          <w:lang w:val="de-DE"/>
        </w:rPr>
        <w:t xml:space="preserve"> </w:t>
      </w:r>
      <w:proofErr w:type="spellStart"/>
      <w:r w:rsidR="003531AB">
        <w:rPr>
          <w:rFonts w:asciiTheme="minorHAnsi" w:hAnsiTheme="minorHAnsi" w:cstheme="minorHAnsi"/>
          <w:bCs/>
          <w:lang w:val="de-DE"/>
        </w:rPr>
        <w:t>Biomechanics</w:t>
      </w:r>
      <w:proofErr w:type="spellEnd"/>
      <w:r w:rsidR="003531AB">
        <w:rPr>
          <w:rFonts w:asciiTheme="minorHAnsi" w:hAnsiTheme="minorHAnsi" w:cstheme="minorHAnsi"/>
          <w:bCs/>
          <w:lang w:val="de-DE"/>
        </w:rPr>
        <w:t xml:space="preserve"> Lab der KL Krems</w:t>
      </w:r>
      <w:r w:rsidR="00A40008">
        <w:rPr>
          <w:rFonts w:asciiTheme="minorHAnsi" w:hAnsiTheme="minorHAnsi" w:cstheme="minorHAnsi"/>
          <w:bCs/>
          <w:lang w:val="de-DE"/>
        </w:rPr>
        <w:t xml:space="preserve"> </w:t>
      </w:r>
      <w:r w:rsidR="00295378">
        <w:rPr>
          <w:rFonts w:asciiTheme="minorHAnsi" w:hAnsiTheme="minorHAnsi" w:cstheme="minorHAnsi"/>
          <w:bCs/>
          <w:lang w:val="de-DE"/>
        </w:rPr>
        <w:t>mittels Mikro-Computertomografie in höchster Auflösung analysiert.</w:t>
      </w:r>
      <w:r w:rsidR="008D51FD">
        <w:rPr>
          <w:rFonts w:asciiTheme="minorHAnsi" w:hAnsiTheme="minorHAnsi" w:cstheme="minorHAnsi"/>
          <w:bCs/>
          <w:lang w:val="de-DE"/>
        </w:rPr>
        <w:t>“</w:t>
      </w:r>
    </w:p>
    <w:p w14:paraId="7BCAC3A2" w14:textId="77777777" w:rsidR="00D816A1" w:rsidRDefault="00D816A1" w:rsidP="00D816A1">
      <w:pPr>
        <w:spacing w:line="320" w:lineRule="exact"/>
        <w:contextualSpacing/>
        <w:rPr>
          <w:rFonts w:asciiTheme="minorHAnsi" w:hAnsiTheme="minorHAnsi" w:cstheme="minorHAnsi"/>
          <w:bCs/>
          <w:lang w:val="de-DE"/>
        </w:rPr>
      </w:pPr>
    </w:p>
    <w:p w14:paraId="2CC02A0B" w14:textId="77777777" w:rsidR="00295378" w:rsidRPr="00D816A1" w:rsidRDefault="00D816A1" w:rsidP="00D816A1">
      <w:pPr>
        <w:spacing w:line="320" w:lineRule="exact"/>
        <w:contextualSpacing/>
        <w:rPr>
          <w:rFonts w:asciiTheme="minorHAnsi" w:hAnsiTheme="minorHAnsi" w:cstheme="minorHAnsi"/>
          <w:b/>
          <w:bCs/>
          <w:lang w:val="de-DE"/>
        </w:rPr>
      </w:pPr>
      <w:r w:rsidRPr="00D816A1">
        <w:rPr>
          <w:rFonts w:asciiTheme="minorHAnsi" w:hAnsiTheme="minorHAnsi" w:cstheme="minorHAnsi"/>
          <w:b/>
          <w:bCs/>
          <w:lang w:val="de-DE"/>
        </w:rPr>
        <w:t>Daten dank Modell</w:t>
      </w:r>
    </w:p>
    <w:p w14:paraId="6319BC24" w14:textId="57CB4A87" w:rsidR="00B30AAD" w:rsidRDefault="006A098A" w:rsidP="00D816A1">
      <w:pPr>
        <w:spacing w:line="320" w:lineRule="exact"/>
        <w:contextualSpacing/>
        <w:rPr>
          <w:rFonts w:asciiTheme="minorHAnsi" w:hAnsiTheme="minorHAnsi" w:cstheme="minorHAnsi"/>
          <w:bCs/>
          <w:lang w:val="de-DE"/>
        </w:rPr>
      </w:pPr>
      <w:r>
        <w:rPr>
          <w:rFonts w:asciiTheme="minorHAnsi" w:hAnsiTheme="minorHAnsi" w:cstheme="minorHAnsi"/>
          <w:bCs/>
          <w:lang w:val="de-DE"/>
        </w:rPr>
        <w:t>Ist das Modell einmal etabliert</w:t>
      </w:r>
      <w:r w:rsidR="004C4519">
        <w:rPr>
          <w:rFonts w:asciiTheme="minorHAnsi" w:hAnsiTheme="minorHAnsi" w:cstheme="minorHAnsi"/>
          <w:bCs/>
          <w:lang w:val="de-DE"/>
        </w:rPr>
        <w:t>,</w:t>
      </w:r>
      <w:r>
        <w:rPr>
          <w:rFonts w:asciiTheme="minorHAnsi" w:hAnsiTheme="minorHAnsi" w:cstheme="minorHAnsi"/>
          <w:bCs/>
          <w:lang w:val="de-DE"/>
        </w:rPr>
        <w:t xml:space="preserve"> kann das Team beginnen</w:t>
      </w:r>
      <w:r w:rsidR="004C4519">
        <w:rPr>
          <w:rFonts w:asciiTheme="minorHAnsi" w:hAnsiTheme="minorHAnsi" w:cstheme="minorHAnsi"/>
          <w:bCs/>
          <w:lang w:val="de-DE"/>
        </w:rPr>
        <w:t>,</w:t>
      </w:r>
      <w:r>
        <w:rPr>
          <w:rFonts w:asciiTheme="minorHAnsi" w:hAnsiTheme="minorHAnsi" w:cstheme="minorHAnsi"/>
          <w:bCs/>
          <w:lang w:val="de-DE"/>
        </w:rPr>
        <w:t xml:space="preserve"> wertvolle Information</w:t>
      </w:r>
      <w:r w:rsidR="00BD7AFE">
        <w:rPr>
          <w:rFonts w:asciiTheme="minorHAnsi" w:hAnsiTheme="minorHAnsi" w:cstheme="minorHAnsi"/>
          <w:bCs/>
          <w:lang w:val="de-DE"/>
        </w:rPr>
        <w:t>en</w:t>
      </w:r>
      <w:r>
        <w:rPr>
          <w:rFonts w:asciiTheme="minorHAnsi" w:hAnsiTheme="minorHAnsi" w:cstheme="minorHAnsi"/>
          <w:bCs/>
          <w:lang w:val="de-DE"/>
        </w:rPr>
        <w:t xml:space="preserve"> über die Entstehung von Knochenmetastasen im Routinebetrieb </w:t>
      </w:r>
      <w:r w:rsidR="00D816A1">
        <w:rPr>
          <w:rFonts w:asciiTheme="minorHAnsi" w:hAnsiTheme="minorHAnsi" w:cstheme="minorHAnsi"/>
          <w:bCs/>
          <w:lang w:val="de-DE"/>
        </w:rPr>
        <w:t xml:space="preserve">zu </w:t>
      </w:r>
      <w:r>
        <w:rPr>
          <w:rFonts w:asciiTheme="minorHAnsi" w:hAnsiTheme="minorHAnsi" w:cstheme="minorHAnsi"/>
          <w:bCs/>
          <w:lang w:val="de-DE"/>
        </w:rPr>
        <w:t xml:space="preserve">gewinnen. </w:t>
      </w:r>
      <w:r w:rsidR="00A40008">
        <w:rPr>
          <w:rFonts w:asciiTheme="minorHAnsi" w:hAnsiTheme="minorHAnsi" w:cstheme="minorHAnsi"/>
          <w:bCs/>
          <w:lang w:val="de-DE"/>
        </w:rPr>
        <w:t>Zuerst werden</w:t>
      </w:r>
      <w:r>
        <w:rPr>
          <w:rFonts w:asciiTheme="minorHAnsi" w:hAnsiTheme="minorHAnsi" w:cstheme="minorHAnsi"/>
          <w:bCs/>
          <w:lang w:val="de-DE"/>
        </w:rPr>
        <w:t xml:space="preserve"> verschiedene Entwicklungsstufen der </w:t>
      </w:r>
      <w:proofErr w:type="spellStart"/>
      <w:r>
        <w:rPr>
          <w:rFonts w:asciiTheme="minorHAnsi" w:hAnsiTheme="minorHAnsi" w:cstheme="minorHAnsi"/>
          <w:bCs/>
          <w:lang w:val="de-DE"/>
        </w:rPr>
        <w:t>Osteoblasten</w:t>
      </w:r>
      <w:proofErr w:type="spellEnd"/>
      <w:r>
        <w:rPr>
          <w:rFonts w:asciiTheme="minorHAnsi" w:hAnsiTheme="minorHAnsi" w:cstheme="minorHAnsi"/>
          <w:bCs/>
          <w:lang w:val="de-DE"/>
        </w:rPr>
        <w:t xml:space="preserve"> </w:t>
      </w:r>
      <w:r w:rsidR="00CB0B03">
        <w:rPr>
          <w:rFonts w:asciiTheme="minorHAnsi" w:hAnsiTheme="minorHAnsi" w:cstheme="minorHAnsi"/>
          <w:bCs/>
          <w:lang w:val="de-DE"/>
        </w:rPr>
        <w:t xml:space="preserve">im </w:t>
      </w:r>
      <w:r w:rsidR="007E0FC1">
        <w:rPr>
          <w:rFonts w:asciiTheme="minorHAnsi" w:hAnsiTheme="minorHAnsi" w:cstheme="minorHAnsi"/>
          <w:bCs/>
          <w:lang w:val="de-DE"/>
        </w:rPr>
        <w:t>3D Modell charakterisiert</w:t>
      </w:r>
      <w:r>
        <w:rPr>
          <w:rFonts w:asciiTheme="minorHAnsi" w:hAnsiTheme="minorHAnsi" w:cstheme="minorHAnsi"/>
          <w:bCs/>
          <w:lang w:val="de-DE"/>
        </w:rPr>
        <w:t xml:space="preserve">. Später werden Tumorzellen hinzugefügt und ihre Wirkung auf die </w:t>
      </w:r>
      <w:proofErr w:type="spellStart"/>
      <w:r w:rsidR="004C4519">
        <w:rPr>
          <w:rFonts w:asciiTheme="minorHAnsi" w:hAnsiTheme="minorHAnsi" w:cstheme="minorHAnsi"/>
          <w:bCs/>
          <w:lang w:val="de-DE"/>
        </w:rPr>
        <w:t>endostale</w:t>
      </w:r>
      <w:proofErr w:type="spellEnd"/>
      <w:r w:rsidR="004C4519">
        <w:rPr>
          <w:rFonts w:asciiTheme="minorHAnsi" w:hAnsiTheme="minorHAnsi" w:cstheme="minorHAnsi"/>
          <w:bCs/>
          <w:lang w:val="de-DE"/>
        </w:rPr>
        <w:t xml:space="preserve"> </w:t>
      </w:r>
      <w:r>
        <w:rPr>
          <w:rFonts w:asciiTheme="minorHAnsi" w:hAnsiTheme="minorHAnsi" w:cstheme="minorHAnsi"/>
          <w:bCs/>
          <w:lang w:val="de-DE"/>
        </w:rPr>
        <w:t>Nische untersucht.</w:t>
      </w:r>
      <w:r w:rsidR="00A85CB2">
        <w:rPr>
          <w:rFonts w:asciiTheme="minorHAnsi" w:hAnsiTheme="minorHAnsi" w:cstheme="minorHAnsi"/>
          <w:bCs/>
          <w:lang w:val="de-DE"/>
        </w:rPr>
        <w:t xml:space="preserve"> Dazu zählen dann auch Experimente, die klären</w:t>
      </w:r>
      <w:r w:rsidR="004C4519">
        <w:rPr>
          <w:rFonts w:asciiTheme="minorHAnsi" w:hAnsiTheme="minorHAnsi" w:cstheme="minorHAnsi"/>
          <w:bCs/>
          <w:lang w:val="de-DE"/>
        </w:rPr>
        <w:t>,</w:t>
      </w:r>
      <w:r w:rsidR="00A85CB2">
        <w:rPr>
          <w:rFonts w:asciiTheme="minorHAnsi" w:hAnsiTheme="minorHAnsi" w:cstheme="minorHAnsi"/>
          <w:bCs/>
          <w:lang w:val="de-DE"/>
        </w:rPr>
        <w:t xml:space="preserve"> wie </w:t>
      </w:r>
      <w:proofErr w:type="spellStart"/>
      <w:r w:rsidR="00A85CB2">
        <w:rPr>
          <w:rFonts w:asciiTheme="minorHAnsi" w:hAnsiTheme="minorHAnsi" w:cstheme="minorHAnsi"/>
          <w:bCs/>
          <w:lang w:val="de-DE"/>
        </w:rPr>
        <w:t>Osteoblasten</w:t>
      </w:r>
      <w:proofErr w:type="spellEnd"/>
      <w:r w:rsidR="00A85CB2">
        <w:rPr>
          <w:rFonts w:asciiTheme="minorHAnsi" w:hAnsiTheme="minorHAnsi" w:cstheme="minorHAnsi"/>
          <w:bCs/>
          <w:lang w:val="de-DE"/>
        </w:rPr>
        <w:t xml:space="preserve">-Entwicklungsstufen die Einwanderung, die Adhäsion und das Wachstum sowie die Medikamentenresistenz von </w:t>
      </w:r>
      <w:r w:rsidR="008D51FD">
        <w:rPr>
          <w:rFonts w:asciiTheme="minorHAnsi" w:hAnsiTheme="minorHAnsi" w:cstheme="minorHAnsi"/>
          <w:bCs/>
          <w:lang w:val="de-DE"/>
        </w:rPr>
        <w:t>Brustkrebs</w:t>
      </w:r>
      <w:r w:rsidR="00A85CB2">
        <w:rPr>
          <w:rFonts w:asciiTheme="minorHAnsi" w:hAnsiTheme="minorHAnsi" w:cstheme="minorHAnsi"/>
          <w:bCs/>
          <w:lang w:val="de-DE"/>
        </w:rPr>
        <w:t xml:space="preserve">zellen unterstützen – und ob es biochemische </w:t>
      </w:r>
      <w:proofErr w:type="spellStart"/>
      <w:r w:rsidR="00A85CB2">
        <w:rPr>
          <w:rFonts w:asciiTheme="minorHAnsi" w:hAnsiTheme="minorHAnsi" w:cstheme="minorHAnsi"/>
          <w:bCs/>
          <w:lang w:val="de-DE"/>
        </w:rPr>
        <w:t>Markerstoffe</w:t>
      </w:r>
      <w:proofErr w:type="spellEnd"/>
      <w:r w:rsidR="00A85CB2">
        <w:rPr>
          <w:rFonts w:asciiTheme="minorHAnsi" w:hAnsiTheme="minorHAnsi" w:cstheme="minorHAnsi"/>
          <w:bCs/>
          <w:lang w:val="de-DE"/>
        </w:rPr>
        <w:t xml:space="preserve"> gibt, die </w:t>
      </w:r>
      <w:r w:rsidR="008D51FD">
        <w:rPr>
          <w:rFonts w:asciiTheme="minorHAnsi" w:hAnsiTheme="minorHAnsi" w:cstheme="minorHAnsi"/>
          <w:bCs/>
          <w:lang w:val="de-DE"/>
        </w:rPr>
        <w:t>an diesen Vorgängen beteiligt</w:t>
      </w:r>
      <w:r w:rsidR="00A85CB2">
        <w:rPr>
          <w:rFonts w:asciiTheme="minorHAnsi" w:hAnsiTheme="minorHAnsi" w:cstheme="minorHAnsi"/>
          <w:bCs/>
          <w:lang w:val="de-DE"/>
        </w:rPr>
        <w:t xml:space="preserve"> sind und </w:t>
      </w:r>
      <w:r w:rsidR="009B0908">
        <w:rPr>
          <w:rFonts w:asciiTheme="minorHAnsi" w:hAnsiTheme="minorHAnsi" w:cstheme="minorHAnsi"/>
          <w:bCs/>
          <w:lang w:val="de-DE"/>
        </w:rPr>
        <w:t xml:space="preserve">die </w:t>
      </w:r>
      <w:r w:rsidR="00A85CB2">
        <w:rPr>
          <w:rFonts w:asciiTheme="minorHAnsi" w:hAnsiTheme="minorHAnsi" w:cstheme="minorHAnsi"/>
          <w:bCs/>
          <w:lang w:val="de-DE"/>
        </w:rPr>
        <w:t>sich eventuell als Diagnosetool eignen würden.</w:t>
      </w:r>
      <w:r w:rsidR="00B30AAD">
        <w:rPr>
          <w:rFonts w:asciiTheme="minorHAnsi" w:hAnsiTheme="minorHAnsi" w:cstheme="minorHAnsi"/>
          <w:bCs/>
          <w:lang w:val="de-DE"/>
        </w:rPr>
        <w:t xml:space="preserve"> </w:t>
      </w:r>
      <w:r w:rsidR="00D92BE8">
        <w:rPr>
          <w:rFonts w:asciiTheme="minorHAnsi" w:hAnsiTheme="minorHAnsi" w:cstheme="minorHAnsi"/>
          <w:bCs/>
          <w:lang w:val="de-DE"/>
        </w:rPr>
        <w:t>„</w:t>
      </w:r>
      <w:r w:rsidR="00B30AAD">
        <w:rPr>
          <w:rFonts w:asciiTheme="minorHAnsi" w:hAnsiTheme="minorHAnsi" w:cstheme="minorHAnsi"/>
          <w:bCs/>
          <w:lang w:val="de-DE"/>
        </w:rPr>
        <w:t>Anschließend werden wir konventionelle</w:t>
      </w:r>
      <w:r w:rsidR="008D51FD">
        <w:rPr>
          <w:rFonts w:asciiTheme="minorHAnsi" w:hAnsiTheme="minorHAnsi" w:cstheme="minorHAnsi"/>
          <w:bCs/>
          <w:lang w:val="de-DE"/>
        </w:rPr>
        <w:t xml:space="preserve"> knochenmodifizierende</w:t>
      </w:r>
      <w:r w:rsidR="00B30AAD">
        <w:rPr>
          <w:rFonts w:asciiTheme="minorHAnsi" w:hAnsiTheme="minorHAnsi" w:cstheme="minorHAnsi"/>
          <w:bCs/>
          <w:lang w:val="de-DE"/>
        </w:rPr>
        <w:t xml:space="preserve"> Substanzen</w:t>
      </w:r>
      <w:r w:rsidR="008D51FD">
        <w:rPr>
          <w:rFonts w:asciiTheme="minorHAnsi" w:hAnsiTheme="minorHAnsi" w:cstheme="minorHAnsi"/>
          <w:bCs/>
          <w:lang w:val="de-DE"/>
        </w:rPr>
        <w:t xml:space="preserve"> und solche</w:t>
      </w:r>
      <w:r w:rsidR="000A77FC">
        <w:rPr>
          <w:rFonts w:asciiTheme="minorHAnsi" w:hAnsiTheme="minorHAnsi" w:cstheme="minorHAnsi"/>
          <w:bCs/>
          <w:lang w:val="de-DE"/>
        </w:rPr>
        <w:t>,</w:t>
      </w:r>
      <w:r w:rsidR="008D51FD">
        <w:rPr>
          <w:rFonts w:asciiTheme="minorHAnsi" w:hAnsiTheme="minorHAnsi" w:cstheme="minorHAnsi"/>
          <w:bCs/>
          <w:lang w:val="de-DE"/>
        </w:rPr>
        <w:t xml:space="preserve"> die derzeit untersucht werden</w:t>
      </w:r>
      <w:r w:rsidR="000A77FC">
        <w:rPr>
          <w:rFonts w:asciiTheme="minorHAnsi" w:hAnsiTheme="minorHAnsi" w:cstheme="minorHAnsi"/>
          <w:bCs/>
          <w:lang w:val="de-DE"/>
        </w:rPr>
        <w:t>,</w:t>
      </w:r>
      <w:r w:rsidR="008D51FD">
        <w:rPr>
          <w:rFonts w:asciiTheme="minorHAnsi" w:hAnsiTheme="minorHAnsi" w:cstheme="minorHAnsi"/>
          <w:bCs/>
          <w:lang w:val="de-DE"/>
        </w:rPr>
        <w:t xml:space="preserve"> </w:t>
      </w:r>
      <w:r w:rsidR="00B30AAD">
        <w:rPr>
          <w:rFonts w:asciiTheme="minorHAnsi" w:hAnsiTheme="minorHAnsi" w:cstheme="minorHAnsi"/>
          <w:bCs/>
          <w:lang w:val="de-DE"/>
        </w:rPr>
        <w:t xml:space="preserve">daraufhin testen, ob und wie sie sich auf die verschiedenen Abschnitte der Entstehung von </w:t>
      </w:r>
      <w:r w:rsidR="00B30AAD" w:rsidRPr="007E0FC1">
        <w:rPr>
          <w:rFonts w:asciiTheme="minorHAnsi" w:hAnsiTheme="minorHAnsi" w:cstheme="minorHAnsi"/>
          <w:bCs/>
          <w:lang w:val="de-DE"/>
        </w:rPr>
        <w:t>Knochenmetastasen auswirken"</w:t>
      </w:r>
      <w:r w:rsidR="00D92BE8" w:rsidRPr="007E0FC1">
        <w:rPr>
          <w:rFonts w:asciiTheme="minorHAnsi" w:hAnsiTheme="minorHAnsi" w:cstheme="minorHAnsi"/>
          <w:bCs/>
          <w:lang w:val="de-DE"/>
        </w:rPr>
        <w:t>,</w:t>
      </w:r>
      <w:r w:rsidR="00B30AAD" w:rsidRPr="007E0FC1">
        <w:rPr>
          <w:rFonts w:asciiTheme="minorHAnsi" w:hAnsiTheme="minorHAnsi" w:cstheme="minorHAnsi"/>
          <w:bCs/>
          <w:lang w:val="de-DE"/>
        </w:rPr>
        <w:t xml:space="preserve"> erläutert Dr. Vallet das dritte Ziel des auf </w:t>
      </w:r>
      <w:r w:rsidR="007E0FC1" w:rsidRPr="00FB31B2">
        <w:rPr>
          <w:rFonts w:asciiTheme="minorHAnsi" w:hAnsiTheme="minorHAnsi" w:cstheme="minorHAnsi"/>
          <w:bCs/>
          <w:lang w:val="de-DE"/>
        </w:rPr>
        <w:t>3</w:t>
      </w:r>
      <w:r w:rsidR="00B30AAD" w:rsidRPr="007E0FC1">
        <w:rPr>
          <w:rFonts w:asciiTheme="minorHAnsi" w:hAnsiTheme="minorHAnsi" w:cstheme="minorHAnsi"/>
          <w:bCs/>
          <w:lang w:val="de-DE"/>
        </w:rPr>
        <w:t xml:space="preserve"> Jahre</w:t>
      </w:r>
      <w:r w:rsidR="00B30AAD">
        <w:rPr>
          <w:rFonts w:asciiTheme="minorHAnsi" w:hAnsiTheme="minorHAnsi" w:cstheme="minorHAnsi"/>
          <w:bCs/>
          <w:lang w:val="de-DE"/>
        </w:rPr>
        <w:t xml:space="preserve"> angelegten Projekts.</w:t>
      </w:r>
    </w:p>
    <w:p w14:paraId="6D538A3E" w14:textId="77777777" w:rsidR="00B30AAD" w:rsidRDefault="00B30AAD" w:rsidP="00D816A1">
      <w:pPr>
        <w:spacing w:line="320" w:lineRule="exact"/>
        <w:contextualSpacing/>
        <w:rPr>
          <w:rFonts w:asciiTheme="minorHAnsi" w:hAnsiTheme="minorHAnsi" w:cstheme="minorHAnsi"/>
          <w:bCs/>
          <w:lang w:val="de-DE"/>
        </w:rPr>
      </w:pPr>
    </w:p>
    <w:p w14:paraId="38EB4C35" w14:textId="7A021B26" w:rsidR="006A098A" w:rsidRDefault="00B30AAD" w:rsidP="00D816A1">
      <w:pPr>
        <w:spacing w:line="320" w:lineRule="exact"/>
        <w:contextualSpacing/>
        <w:rPr>
          <w:rFonts w:asciiTheme="minorHAnsi" w:hAnsiTheme="minorHAnsi" w:cstheme="minorHAnsi"/>
          <w:bCs/>
          <w:lang w:val="de-DE"/>
        </w:rPr>
      </w:pPr>
      <w:r>
        <w:rPr>
          <w:rFonts w:asciiTheme="minorHAnsi" w:hAnsiTheme="minorHAnsi" w:cstheme="minorHAnsi"/>
          <w:bCs/>
          <w:lang w:val="de-DE"/>
        </w:rPr>
        <w:t xml:space="preserve">Mit diesem von der </w:t>
      </w:r>
      <w:r w:rsidR="00B50AE6" w:rsidRPr="00B50AE6">
        <w:rPr>
          <w:rFonts w:asciiTheme="minorHAnsi" w:hAnsiTheme="minorHAnsi" w:cstheme="minorHAnsi"/>
          <w:bCs/>
          <w:lang w:val="de-DE"/>
        </w:rPr>
        <w:t xml:space="preserve">NÖ Forschungs- und </w:t>
      </w:r>
      <w:proofErr w:type="spellStart"/>
      <w:r w:rsidR="00B50AE6" w:rsidRPr="00B50AE6">
        <w:rPr>
          <w:rFonts w:asciiTheme="minorHAnsi" w:hAnsiTheme="minorHAnsi" w:cstheme="minorHAnsi"/>
          <w:bCs/>
          <w:lang w:val="de-DE"/>
        </w:rPr>
        <w:t>Bildungsges.m.b.H</w:t>
      </w:r>
      <w:proofErr w:type="spellEnd"/>
      <w:r w:rsidR="00B50AE6" w:rsidRPr="00B50AE6">
        <w:rPr>
          <w:rFonts w:asciiTheme="minorHAnsi" w:hAnsiTheme="minorHAnsi" w:cstheme="minorHAnsi"/>
          <w:bCs/>
          <w:lang w:val="de-DE"/>
        </w:rPr>
        <w:t>. (NFB)</w:t>
      </w:r>
      <w:r w:rsidR="00BA28AD">
        <w:rPr>
          <w:rFonts w:asciiTheme="minorHAnsi" w:hAnsiTheme="minorHAnsi" w:cstheme="minorHAnsi"/>
          <w:bCs/>
          <w:lang w:val="de-DE"/>
        </w:rPr>
        <w:t xml:space="preserve"> geförderten </w:t>
      </w:r>
      <w:proofErr w:type="spellStart"/>
      <w:r w:rsidR="00BD7AFE">
        <w:rPr>
          <w:rFonts w:asciiTheme="minorHAnsi" w:hAnsiTheme="minorHAnsi" w:cstheme="minorHAnsi"/>
          <w:bCs/>
          <w:lang w:val="de-DE"/>
        </w:rPr>
        <w:t>translationalen</w:t>
      </w:r>
      <w:proofErr w:type="spellEnd"/>
      <w:r w:rsidR="00BD7AFE">
        <w:rPr>
          <w:rFonts w:asciiTheme="minorHAnsi" w:hAnsiTheme="minorHAnsi" w:cstheme="minorHAnsi"/>
          <w:bCs/>
          <w:lang w:val="de-DE"/>
        </w:rPr>
        <w:t xml:space="preserve"> </w:t>
      </w:r>
      <w:proofErr w:type="spellStart"/>
      <w:r w:rsidR="00BA28AD">
        <w:rPr>
          <w:rFonts w:asciiTheme="minorHAnsi" w:hAnsiTheme="minorHAnsi" w:cstheme="minorHAnsi"/>
          <w:bCs/>
          <w:lang w:val="de-DE"/>
        </w:rPr>
        <w:t>Onkologieprojekt</w:t>
      </w:r>
      <w:proofErr w:type="spellEnd"/>
      <w:r w:rsidR="00BA28AD">
        <w:rPr>
          <w:rFonts w:asciiTheme="minorHAnsi" w:hAnsiTheme="minorHAnsi" w:cstheme="minorHAnsi"/>
          <w:bCs/>
          <w:lang w:val="de-DE"/>
        </w:rPr>
        <w:t xml:space="preserve"> vernetzt die KL Krems optimal Grundlagenforschung mit </w:t>
      </w:r>
      <w:r w:rsidR="00BD7AFE">
        <w:rPr>
          <w:rFonts w:asciiTheme="minorHAnsi" w:hAnsiTheme="minorHAnsi" w:cstheme="minorHAnsi"/>
          <w:bCs/>
          <w:lang w:val="de-DE"/>
        </w:rPr>
        <w:t>de</w:t>
      </w:r>
      <w:r w:rsidR="00BA28AD">
        <w:rPr>
          <w:rFonts w:asciiTheme="minorHAnsi" w:hAnsiTheme="minorHAnsi" w:cstheme="minorHAnsi"/>
          <w:bCs/>
          <w:lang w:val="de-DE"/>
        </w:rPr>
        <w:t xml:space="preserve">m universitären Klinikbetrieb und </w:t>
      </w:r>
      <w:r w:rsidR="00D92BE8">
        <w:rPr>
          <w:rFonts w:asciiTheme="minorHAnsi" w:hAnsiTheme="minorHAnsi" w:cstheme="minorHAnsi"/>
          <w:bCs/>
          <w:lang w:val="de-DE"/>
        </w:rPr>
        <w:t xml:space="preserve">dem </w:t>
      </w:r>
      <w:r w:rsidR="00BA28AD">
        <w:rPr>
          <w:rFonts w:asciiTheme="minorHAnsi" w:hAnsiTheme="minorHAnsi" w:cstheme="minorHAnsi"/>
          <w:bCs/>
          <w:lang w:val="de-DE"/>
        </w:rPr>
        <w:t>Life Science Know-</w:t>
      </w:r>
      <w:r w:rsidR="00D92BE8">
        <w:rPr>
          <w:rFonts w:asciiTheme="minorHAnsi" w:hAnsiTheme="minorHAnsi" w:cstheme="minorHAnsi"/>
          <w:bCs/>
          <w:lang w:val="de-DE"/>
        </w:rPr>
        <w:t>h</w:t>
      </w:r>
      <w:r w:rsidR="00BA28AD">
        <w:rPr>
          <w:rFonts w:asciiTheme="minorHAnsi" w:hAnsiTheme="minorHAnsi" w:cstheme="minorHAnsi"/>
          <w:bCs/>
          <w:lang w:val="de-DE"/>
        </w:rPr>
        <w:t xml:space="preserve">ow am Standort Krems. Ein interdisziplinärer Ansatz, der im immer komplexeren Feld der Onkologie effektivere und individueller Therapielösungen zum Wohl von Patientinnen und Patienten im Fokus hat. </w:t>
      </w:r>
    </w:p>
    <w:p w14:paraId="35D76572" w14:textId="77777777" w:rsidR="00BC1906" w:rsidRPr="005A5F5F" w:rsidRDefault="00BC1906" w:rsidP="00D816A1">
      <w:pPr>
        <w:contextualSpacing/>
        <w:rPr>
          <w:rFonts w:asciiTheme="minorHAnsi" w:hAnsiTheme="minorHAnsi" w:cstheme="minorHAnsi"/>
          <w:color w:val="000000" w:themeColor="text1"/>
          <w:sz w:val="18"/>
          <w:szCs w:val="18"/>
          <w:lang w:val="de-DE"/>
        </w:rPr>
      </w:pPr>
    </w:p>
    <w:p w14:paraId="235B983D" w14:textId="77777777" w:rsidR="00F40680" w:rsidRPr="00FC5A7F" w:rsidRDefault="00F40680" w:rsidP="00D816A1">
      <w:pPr>
        <w:contextualSpacing/>
        <w:outlineLvl w:val="0"/>
        <w:rPr>
          <w:rFonts w:asciiTheme="minorHAnsi" w:hAnsiTheme="minorHAnsi" w:cstheme="minorHAnsi"/>
          <w:b/>
          <w:color w:val="000000" w:themeColor="text1"/>
          <w:sz w:val="18"/>
          <w:szCs w:val="18"/>
          <w:lang w:val="de-DE"/>
        </w:rPr>
      </w:pPr>
      <w:r w:rsidRPr="00FC5A7F">
        <w:rPr>
          <w:rFonts w:asciiTheme="minorHAnsi" w:hAnsiTheme="minorHAnsi" w:cstheme="minorHAnsi"/>
          <w:b/>
          <w:color w:val="000000" w:themeColor="text1"/>
          <w:sz w:val="18"/>
          <w:szCs w:val="18"/>
          <w:lang w:val="de-DE"/>
        </w:rPr>
        <w:t>Über die Karl Landsteiner Privatuniversität Krems</w:t>
      </w:r>
    </w:p>
    <w:p w14:paraId="0BEC1D20" w14:textId="77777777" w:rsidR="00D816A1" w:rsidRDefault="00F40680" w:rsidP="00D816A1">
      <w:pPr>
        <w:contextualSpacing/>
        <w:rPr>
          <w:rFonts w:asciiTheme="minorHAnsi" w:hAnsiTheme="minorHAnsi" w:cstheme="minorHAnsi"/>
          <w:color w:val="000000" w:themeColor="text1"/>
          <w:sz w:val="18"/>
          <w:szCs w:val="18"/>
          <w:lang w:val="de-DE"/>
        </w:rPr>
      </w:pPr>
      <w:r w:rsidRPr="00FC5A7F">
        <w:rPr>
          <w:rFonts w:asciiTheme="minorHAnsi" w:hAnsiTheme="minorHAnsi" w:cstheme="minorHAnsi"/>
          <w:color w:val="000000" w:themeColor="text1"/>
          <w:sz w:val="18"/>
          <w:szCs w:val="18"/>
          <w:lang w:val="de-DE"/>
        </w:rPr>
        <w:t xml:space="preserve">Die Karl Landsteiner Privatuniversität für Gesundheitswissenschaften (KL) ist Wegbereiterin und </w:t>
      </w:r>
      <w:proofErr w:type="spellStart"/>
      <w:r w:rsidRPr="00FC5A7F">
        <w:rPr>
          <w:rFonts w:asciiTheme="minorHAnsi" w:hAnsiTheme="minorHAnsi" w:cstheme="minorHAnsi"/>
          <w:color w:val="000000" w:themeColor="text1"/>
          <w:sz w:val="18"/>
          <w:szCs w:val="18"/>
          <w:lang w:val="de-DE"/>
        </w:rPr>
        <w:t>Katalysatorin</w:t>
      </w:r>
      <w:proofErr w:type="spellEnd"/>
      <w:r w:rsidRPr="00FC5A7F">
        <w:rPr>
          <w:rFonts w:asciiTheme="minorHAnsi" w:hAnsiTheme="minorHAnsi" w:cstheme="minorHAnsi"/>
          <w:color w:val="000000" w:themeColor="text1"/>
          <w:sz w:val="18"/>
          <w:szCs w:val="18"/>
          <w:lang w:val="de-DE"/>
        </w:rPr>
        <w:t xml:space="preserve"> für zukunftsorientierte, gesellschaftlich relevante Lehr- und Forschungsbereiche in der Medizin und den Gesundheitswissenschaften. In diesem Sinne fokussiert sie auf ein fächerübergreifendes, international ausgerichtetes Studienprogramm, das eine sinnvolle Ergänzung zum klassischen Ausbildungsangebot der öffentlichen Universitäten darstellt. Mit ihrem europaweit anerkannten Bachelor-Master-System stellt die KL eine flexible Bildungseinrichtung dar, die auf die Bedürfnisse der Studierenden und Anforderungen des Arbeitsmarkts abgestimmt ist. In der Forschung konzentriert sich die KL gezielt auf Nischenfelder in gesundheitspolitisch relevanten Brückendisziplinen wie der Medizintechnik, der Psychodynamik und Psychologie sowie dem Thema Wasserqualität und den damit verbundenen gesundheitlichen Aspekten. Die KL wurde 2013 gegründet und von der Österreichischen Agentur für Qualitätssicherung und Akkrediti</w:t>
      </w:r>
      <w:r w:rsidR="00D816A1">
        <w:rPr>
          <w:rFonts w:asciiTheme="minorHAnsi" w:hAnsiTheme="minorHAnsi" w:cstheme="minorHAnsi"/>
          <w:color w:val="000000" w:themeColor="text1"/>
          <w:sz w:val="18"/>
          <w:szCs w:val="18"/>
          <w:lang w:val="de-DE"/>
        </w:rPr>
        <w:t>erung (AQ Austria) akkreditiert.</w:t>
      </w:r>
    </w:p>
    <w:p w14:paraId="7C261A9B" w14:textId="77777777" w:rsidR="00E12E61" w:rsidRPr="00D816A1" w:rsidRDefault="00E12E61" w:rsidP="00D816A1">
      <w:pPr>
        <w:contextualSpacing/>
        <w:rPr>
          <w:rFonts w:asciiTheme="minorHAnsi" w:hAnsiTheme="minorHAnsi" w:cstheme="minorHAnsi"/>
          <w:color w:val="000000" w:themeColor="text1"/>
          <w:sz w:val="18"/>
          <w:szCs w:val="18"/>
          <w:lang w:val="de-DE"/>
        </w:rPr>
      </w:pPr>
    </w:p>
    <w:tbl>
      <w:tblPr>
        <w:tblpPr w:leftFromText="142" w:rightFromText="142" w:vertAnchor="text" w:horzAnchor="page" w:tblpX="1413" w:tblpY="114"/>
        <w:tblOverlap w:val="never"/>
        <w:tblW w:w="9356" w:type="dxa"/>
        <w:tblLayout w:type="fixed"/>
        <w:tblCellMar>
          <w:left w:w="70" w:type="dxa"/>
          <w:right w:w="70" w:type="dxa"/>
        </w:tblCellMar>
        <w:tblLook w:val="0000" w:firstRow="0" w:lastRow="0" w:firstColumn="0" w:lastColumn="0" w:noHBand="0" w:noVBand="0"/>
      </w:tblPr>
      <w:tblGrid>
        <w:gridCol w:w="3362"/>
        <w:gridCol w:w="3442"/>
        <w:gridCol w:w="2552"/>
      </w:tblGrid>
      <w:tr w:rsidR="0065367E" w:rsidRPr="001A5CD1" w14:paraId="7663286E" w14:textId="77777777" w:rsidTr="00D816A1">
        <w:trPr>
          <w:trHeight w:val="2282"/>
        </w:trPr>
        <w:tc>
          <w:tcPr>
            <w:tcW w:w="3362" w:type="dxa"/>
          </w:tcPr>
          <w:p w14:paraId="5CD79F2C" w14:textId="77777777" w:rsidR="00D41EB8" w:rsidRPr="001A5CD1" w:rsidRDefault="0065367E" w:rsidP="00D816A1">
            <w:pPr>
              <w:pStyle w:val="KeinLeerraum"/>
              <w:contextualSpacing/>
              <w:rPr>
                <w:rFonts w:asciiTheme="minorHAnsi" w:eastAsia="Times New Roman" w:hAnsiTheme="minorHAnsi" w:cstheme="minorHAnsi"/>
                <w:b/>
                <w:color w:val="000000" w:themeColor="text1"/>
                <w:sz w:val="18"/>
                <w:szCs w:val="18"/>
                <w:lang w:eastAsia="de-DE"/>
              </w:rPr>
            </w:pPr>
            <w:r w:rsidRPr="001A5CD1">
              <w:rPr>
                <w:rFonts w:asciiTheme="minorHAnsi" w:eastAsia="Times New Roman" w:hAnsiTheme="minorHAnsi" w:cstheme="minorHAnsi"/>
                <w:b/>
                <w:color w:val="000000" w:themeColor="text1"/>
                <w:sz w:val="18"/>
                <w:szCs w:val="18"/>
                <w:lang w:eastAsia="de-DE"/>
              </w:rPr>
              <w:t xml:space="preserve">Wissenschaftlicher Kontakt </w:t>
            </w:r>
            <w:r w:rsidR="00D41EB8" w:rsidRPr="001A5CD1">
              <w:rPr>
                <w:rFonts w:asciiTheme="minorHAnsi" w:hAnsiTheme="minorHAnsi" w:cstheme="minorHAnsi"/>
                <w:color w:val="000000" w:themeColor="text1"/>
                <w:sz w:val="18"/>
                <w:szCs w:val="18"/>
                <w:lang w:eastAsia="de-DE"/>
              </w:rPr>
              <w:br/>
            </w:r>
            <w:r w:rsidR="0088799C" w:rsidRPr="0088799C">
              <w:rPr>
                <w:rFonts w:asciiTheme="minorHAnsi" w:hAnsiTheme="minorHAnsi" w:cstheme="minorHAnsi"/>
                <w:color w:val="000000" w:themeColor="text1"/>
                <w:sz w:val="18"/>
                <w:szCs w:val="18"/>
                <w:lang w:eastAsia="de-DE"/>
              </w:rPr>
              <w:t>OA Dr. Sonia Vallet</w:t>
            </w:r>
          </w:p>
          <w:p w14:paraId="5702465B" w14:textId="77777777" w:rsidR="00D41EB8" w:rsidRPr="001A5CD1" w:rsidRDefault="00D41EB8" w:rsidP="00D816A1">
            <w:pPr>
              <w:pStyle w:val="KeinLeerraum"/>
              <w:contextualSpacing/>
              <w:rPr>
                <w:rFonts w:asciiTheme="minorHAnsi" w:hAnsiTheme="minorHAnsi" w:cstheme="minorHAnsi"/>
                <w:color w:val="000000" w:themeColor="text1"/>
                <w:sz w:val="18"/>
                <w:szCs w:val="18"/>
                <w:lang w:eastAsia="de-DE"/>
              </w:rPr>
            </w:pPr>
            <w:r w:rsidRPr="001A5CD1">
              <w:rPr>
                <w:rFonts w:asciiTheme="minorHAnsi" w:hAnsiTheme="minorHAnsi" w:cstheme="minorHAnsi"/>
                <w:color w:val="000000" w:themeColor="text1"/>
                <w:sz w:val="18"/>
                <w:szCs w:val="18"/>
                <w:lang w:eastAsia="de-DE"/>
              </w:rPr>
              <w:t>Klinische Abteilung für Innere Medizin 2 </w:t>
            </w:r>
            <w:r w:rsidRPr="001A5CD1">
              <w:rPr>
                <w:rFonts w:asciiTheme="minorHAnsi" w:hAnsiTheme="minorHAnsi" w:cstheme="minorHAnsi"/>
                <w:color w:val="000000" w:themeColor="text1"/>
                <w:sz w:val="18"/>
                <w:szCs w:val="18"/>
                <w:lang w:eastAsia="de-DE"/>
              </w:rPr>
              <w:br/>
              <w:t>Universitätsklinikum Krems</w:t>
            </w:r>
          </w:p>
          <w:p w14:paraId="0D51F611" w14:textId="77777777" w:rsidR="00D41EB8" w:rsidRPr="001A5CD1" w:rsidRDefault="00D41EB8" w:rsidP="00D816A1">
            <w:pPr>
              <w:pStyle w:val="KeinLeerraum"/>
              <w:contextualSpacing/>
              <w:rPr>
                <w:rFonts w:asciiTheme="minorHAnsi" w:hAnsiTheme="minorHAnsi" w:cstheme="minorHAnsi"/>
                <w:color w:val="000000" w:themeColor="text1"/>
                <w:sz w:val="18"/>
                <w:szCs w:val="18"/>
                <w:lang w:eastAsia="de-DE"/>
              </w:rPr>
            </w:pPr>
            <w:r w:rsidRPr="001A5CD1">
              <w:rPr>
                <w:rFonts w:asciiTheme="minorHAnsi" w:hAnsiTheme="minorHAnsi" w:cstheme="minorHAnsi"/>
                <w:color w:val="000000" w:themeColor="text1"/>
                <w:sz w:val="18"/>
                <w:szCs w:val="18"/>
                <w:lang w:eastAsia="de-DE"/>
              </w:rPr>
              <w:t>Karl Landsteiner Privatuniversität für Gesundheitswissenschaften </w:t>
            </w:r>
            <w:r w:rsidRPr="001A5CD1">
              <w:rPr>
                <w:rFonts w:asciiTheme="minorHAnsi" w:hAnsiTheme="minorHAnsi" w:cstheme="minorHAnsi"/>
                <w:color w:val="000000" w:themeColor="text1"/>
                <w:sz w:val="18"/>
                <w:szCs w:val="18"/>
                <w:lang w:eastAsia="de-DE"/>
              </w:rPr>
              <w:br/>
            </w:r>
            <w:proofErr w:type="spellStart"/>
            <w:r w:rsidRPr="001A5CD1">
              <w:rPr>
                <w:rFonts w:asciiTheme="minorHAnsi" w:hAnsiTheme="minorHAnsi" w:cstheme="minorHAnsi"/>
                <w:color w:val="000000" w:themeColor="text1"/>
                <w:sz w:val="18"/>
                <w:szCs w:val="18"/>
                <w:lang w:eastAsia="de-DE"/>
              </w:rPr>
              <w:t>Mitterweg</w:t>
            </w:r>
            <w:proofErr w:type="spellEnd"/>
            <w:r w:rsidRPr="001A5CD1">
              <w:rPr>
                <w:rFonts w:asciiTheme="minorHAnsi" w:hAnsiTheme="minorHAnsi" w:cstheme="minorHAnsi"/>
                <w:color w:val="000000" w:themeColor="text1"/>
                <w:sz w:val="18"/>
                <w:szCs w:val="18"/>
                <w:lang w:eastAsia="de-DE"/>
              </w:rPr>
              <w:t xml:space="preserve"> 10</w:t>
            </w:r>
          </w:p>
          <w:p w14:paraId="1C5997F6" w14:textId="77777777" w:rsidR="00D41EB8" w:rsidRPr="001A5CD1" w:rsidRDefault="00D41EB8" w:rsidP="00D816A1">
            <w:pPr>
              <w:pStyle w:val="KeinLeerraum"/>
              <w:contextualSpacing/>
              <w:rPr>
                <w:rFonts w:asciiTheme="minorHAnsi" w:hAnsiTheme="minorHAnsi" w:cstheme="minorHAnsi"/>
                <w:color w:val="000000" w:themeColor="text1"/>
                <w:sz w:val="18"/>
                <w:szCs w:val="18"/>
                <w:lang w:eastAsia="de-DE"/>
              </w:rPr>
            </w:pPr>
            <w:r w:rsidRPr="001A5CD1">
              <w:rPr>
                <w:rFonts w:asciiTheme="minorHAnsi" w:hAnsiTheme="minorHAnsi" w:cstheme="minorHAnsi"/>
                <w:color w:val="000000" w:themeColor="text1"/>
                <w:sz w:val="18"/>
                <w:szCs w:val="18"/>
                <w:lang w:eastAsia="de-DE"/>
              </w:rPr>
              <w:t>3500 Krems an der Donau</w:t>
            </w:r>
          </w:p>
          <w:p w14:paraId="34276B2B" w14:textId="77777777" w:rsidR="00D41EB8" w:rsidRPr="001A5CD1" w:rsidRDefault="00D41EB8"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T +43 2732 9004 2555</w:t>
            </w:r>
          </w:p>
          <w:p w14:paraId="6747304D" w14:textId="77777777" w:rsidR="00D41EB8" w:rsidRPr="001A5CD1" w:rsidRDefault="00D41EB8"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 xml:space="preserve">E </w:t>
            </w:r>
            <w:hyperlink r:id="rId6" w:history="1">
              <w:r w:rsidR="0088799C" w:rsidRPr="004E6985">
                <w:rPr>
                  <w:rStyle w:val="Hyperlink"/>
                  <w:rFonts w:asciiTheme="minorHAnsi" w:eastAsia="Times New Roman" w:hAnsiTheme="minorHAnsi" w:cstheme="minorHAnsi"/>
                  <w:sz w:val="18"/>
                  <w:szCs w:val="18"/>
                  <w:lang w:eastAsia="de-DE"/>
                </w:rPr>
                <w:t>sonja.vallet@krems.lknoe.at</w:t>
              </w:r>
            </w:hyperlink>
          </w:p>
          <w:p w14:paraId="3114F874" w14:textId="77777777" w:rsidR="0065367E" w:rsidRPr="001A5CD1" w:rsidRDefault="00D41EB8" w:rsidP="00D816A1">
            <w:pPr>
              <w:pStyle w:val="KeinLeerraum"/>
              <w:contextualSpacing/>
              <w:rPr>
                <w:rFonts w:asciiTheme="minorHAnsi" w:eastAsia="Times New Roman" w:hAnsiTheme="minorHAnsi" w:cstheme="minorHAnsi"/>
                <w:color w:val="000000" w:themeColor="text1"/>
                <w:sz w:val="18"/>
                <w:szCs w:val="18"/>
                <w:lang w:val="en-US" w:eastAsia="de-DE"/>
              </w:rPr>
            </w:pPr>
            <w:r w:rsidRPr="001A5CD1">
              <w:rPr>
                <w:rFonts w:asciiTheme="minorHAnsi" w:eastAsia="Times New Roman" w:hAnsiTheme="minorHAnsi" w:cstheme="minorHAnsi"/>
                <w:color w:val="000000" w:themeColor="text1"/>
                <w:sz w:val="18"/>
                <w:szCs w:val="18"/>
                <w:lang w:val="en-US" w:eastAsia="de-DE"/>
              </w:rPr>
              <w:t xml:space="preserve">W </w:t>
            </w:r>
            <w:hyperlink r:id="rId7" w:history="1">
              <w:r w:rsidRPr="001A5CD1">
                <w:rPr>
                  <w:rStyle w:val="Hyperlink"/>
                  <w:rFonts w:asciiTheme="minorHAnsi" w:eastAsia="Times New Roman" w:hAnsiTheme="minorHAnsi" w:cstheme="minorHAnsi"/>
                  <w:sz w:val="18"/>
                  <w:szCs w:val="18"/>
                  <w:lang w:val="en-US" w:eastAsia="de-DE"/>
                </w:rPr>
                <w:t>http://www.krems.lknoe.at</w:t>
              </w:r>
            </w:hyperlink>
          </w:p>
        </w:tc>
        <w:tc>
          <w:tcPr>
            <w:tcW w:w="3442" w:type="dxa"/>
          </w:tcPr>
          <w:p w14:paraId="0C8C44FF" w14:textId="77777777" w:rsidR="00D816A1" w:rsidRDefault="0065367E" w:rsidP="00D816A1">
            <w:pPr>
              <w:pStyle w:val="KeinLeerraum"/>
              <w:contextualSpacing/>
              <w:rPr>
                <w:rFonts w:asciiTheme="minorHAnsi" w:eastAsia="Times New Roman" w:hAnsiTheme="minorHAnsi" w:cstheme="minorHAnsi"/>
                <w:b/>
                <w:color w:val="000000" w:themeColor="text1"/>
                <w:sz w:val="18"/>
                <w:szCs w:val="18"/>
                <w:lang w:eastAsia="de-DE"/>
              </w:rPr>
            </w:pPr>
            <w:r w:rsidRPr="001A5CD1">
              <w:rPr>
                <w:rFonts w:asciiTheme="minorHAnsi" w:eastAsia="Times New Roman" w:hAnsiTheme="minorHAnsi" w:cstheme="minorHAnsi"/>
                <w:b/>
                <w:color w:val="000000" w:themeColor="text1"/>
                <w:sz w:val="18"/>
                <w:szCs w:val="18"/>
                <w:lang w:eastAsia="de-DE"/>
              </w:rPr>
              <w:t>Karl Landsteiner Privatuniversität für Gesundheitswissenschaften</w:t>
            </w:r>
          </w:p>
          <w:p w14:paraId="7C3FAFB8" w14:textId="77777777" w:rsidR="0065367E" w:rsidRPr="001A5CD1" w:rsidRDefault="00002305" w:rsidP="00D816A1">
            <w:pPr>
              <w:pStyle w:val="KeinLeerraum"/>
              <w:contextualSpacing/>
              <w:rPr>
                <w:rFonts w:asciiTheme="minorHAnsi" w:eastAsia="Times New Roman" w:hAnsiTheme="minorHAnsi" w:cstheme="minorHAnsi"/>
                <w:color w:val="000000" w:themeColor="text1"/>
                <w:sz w:val="18"/>
                <w:szCs w:val="18"/>
                <w:lang w:eastAsia="de-DE"/>
              </w:rPr>
            </w:pPr>
            <w:r>
              <w:rPr>
                <w:rFonts w:asciiTheme="minorHAnsi" w:eastAsia="Times New Roman" w:hAnsiTheme="minorHAnsi" w:cstheme="minorHAnsi"/>
                <w:color w:val="000000" w:themeColor="text1"/>
                <w:sz w:val="18"/>
                <w:szCs w:val="18"/>
                <w:lang w:eastAsia="de-DE"/>
              </w:rPr>
              <w:t>Eva-Maria Gruber</w:t>
            </w:r>
          </w:p>
          <w:p w14:paraId="324511D1" w14:textId="77777777" w:rsidR="0065367E" w:rsidRPr="001A5CD1" w:rsidRDefault="0065367E"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Kommunikation, PR &amp; Marketing (Leitung)</w:t>
            </w:r>
          </w:p>
          <w:p w14:paraId="1EC94F07" w14:textId="77777777" w:rsidR="0065367E" w:rsidRPr="001A5CD1" w:rsidRDefault="0065367E"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Dr.-Karl-</w:t>
            </w:r>
            <w:proofErr w:type="spellStart"/>
            <w:r w:rsidRPr="001A5CD1">
              <w:rPr>
                <w:rFonts w:asciiTheme="minorHAnsi" w:eastAsia="Times New Roman" w:hAnsiTheme="minorHAnsi" w:cstheme="minorHAnsi"/>
                <w:color w:val="000000" w:themeColor="text1"/>
                <w:sz w:val="18"/>
                <w:szCs w:val="18"/>
                <w:lang w:eastAsia="de-DE"/>
              </w:rPr>
              <w:t>Dorrek</w:t>
            </w:r>
            <w:proofErr w:type="spellEnd"/>
            <w:r w:rsidRPr="001A5CD1">
              <w:rPr>
                <w:rFonts w:asciiTheme="minorHAnsi" w:eastAsia="Times New Roman" w:hAnsiTheme="minorHAnsi" w:cstheme="minorHAnsi"/>
                <w:color w:val="000000" w:themeColor="text1"/>
                <w:sz w:val="18"/>
                <w:szCs w:val="18"/>
                <w:lang w:eastAsia="de-DE"/>
              </w:rPr>
              <w:t>-Straße 30</w:t>
            </w:r>
            <w:r w:rsidRPr="001A5CD1">
              <w:rPr>
                <w:rFonts w:asciiTheme="minorHAnsi" w:hAnsiTheme="minorHAnsi" w:cstheme="minorHAnsi"/>
                <w:color w:val="000000" w:themeColor="text1"/>
                <w:sz w:val="18"/>
                <w:szCs w:val="18"/>
                <w:lang w:eastAsia="de-DE"/>
              </w:rPr>
              <w:t> </w:t>
            </w:r>
            <w:r w:rsidRPr="001A5CD1">
              <w:rPr>
                <w:rFonts w:asciiTheme="minorHAnsi" w:eastAsia="Times New Roman" w:hAnsiTheme="minorHAnsi" w:cstheme="minorHAnsi"/>
                <w:color w:val="000000" w:themeColor="text1"/>
                <w:sz w:val="18"/>
                <w:szCs w:val="18"/>
                <w:lang w:eastAsia="de-DE"/>
              </w:rPr>
              <w:br/>
              <w:t>3500 Krems / Austria</w:t>
            </w:r>
            <w:r w:rsidRPr="001A5CD1">
              <w:rPr>
                <w:rFonts w:asciiTheme="minorHAnsi" w:eastAsia="Times New Roman" w:hAnsiTheme="minorHAnsi" w:cstheme="minorHAnsi"/>
                <w:color w:val="000000" w:themeColor="text1"/>
                <w:sz w:val="18"/>
                <w:szCs w:val="18"/>
                <w:lang w:eastAsia="de-DE"/>
              </w:rPr>
              <w:br/>
              <w:t>T +43 2732 72090 230</w:t>
            </w:r>
            <w:r w:rsidRPr="001A5CD1">
              <w:rPr>
                <w:rFonts w:asciiTheme="minorHAnsi" w:eastAsia="Times New Roman" w:hAnsiTheme="minorHAnsi" w:cstheme="minorHAnsi"/>
                <w:color w:val="000000" w:themeColor="text1"/>
                <w:sz w:val="18"/>
                <w:szCs w:val="18"/>
                <w:lang w:eastAsia="de-DE"/>
              </w:rPr>
              <w:br/>
              <w:t xml:space="preserve">M </w:t>
            </w:r>
            <w:r w:rsidR="00002305" w:rsidRPr="00DC77FE">
              <w:rPr>
                <w:rFonts w:asciiTheme="minorHAnsi" w:eastAsia="Times New Roman" w:hAnsiTheme="minorHAnsi" w:cstheme="minorHAnsi"/>
                <w:color w:val="000000" w:themeColor="text1"/>
                <w:sz w:val="18"/>
                <w:szCs w:val="18"/>
                <w:lang w:eastAsia="de-DE"/>
              </w:rPr>
              <w:t>+43 664 5056211</w:t>
            </w:r>
            <w:r w:rsidRPr="001A5CD1">
              <w:rPr>
                <w:rFonts w:asciiTheme="minorHAnsi" w:eastAsia="Times New Roman" w:hAnsiTheme="minorHAnsi" w:cstheme="minorHAnsi"/>
                <w:color w:val="000000" w:themeColor="text1"/>
                <w:sz w:val="18"/>
                <w:szCs w:val="18"/>
                <w:lang w:eastAsia="de-DE"/>
              </w:rPr>
              <w:br/>
              <w:t>E</w:t>
            </w:r>
            <w:r w:rsidR="00987E24" w:rsidRPr="001A5CD1">
              <w:rPr>
                <w:rFonts w:asciiTheme="minorHAnsi" w:hAnsiTheme="minorHAnsi" w:cstheme="minorHAnsi"/>
                <w:color w:val="000000" w:themeColor="text1"/>
                <w:sz w:val="18"/>
                <w:szCs w:val="18"/>
                <w:lang w:eastAsia="de-DE"/>
              </w:rPr>
              <w:t xml:space="preserve"> </w:t>
            </w:r>
            <w:hyperlink r:id="rId8" w:history="1">
              <w:r w:rsidR="00002305" w:rsidRPr="00DC77FE">
                <w:rPr>
                  <w:rStyle w:val="Hyperlink"/>
                  <w:sz w:val="18"/>
                  <w:szCs w:val="18"/>
                </w:rPr>
                <w:t>evamaria.gruber@kl.ac.at</w:t>
              </w:r>
            </w:hyperlink>
            <w:r w:rsidRPr="001A5CD1">
              <w:rPr>
                <w:rFonts w:asciiTheme="minorHAnsi" w:eastAsia="Times New Roman" w:hAnsiTheme="minorHAnsi" w:cstheme="minorHAnsi"/>
                <w:color w:val="000000" w:themeColor="text1"/>
                <w:sz w:val="18"/>
                <w:szCs w:val="18"/>
                <w:lang w:eastAsia="de-DE"/>
              </w:rPr>
              <w:br/>
              <w:t xml:space="preserve">W </w:t>
            </w:r>
            <w:hyperlink r:id="rId9" w:history="1">
              <w:r w:rsidRPr="001A5CD1">
                <w:rPr>
                  <w:rStyle w:val="Hyperlink"/>
                  <w:sz w:val="18"/>
                  <w:szCs w:val="18"/>
                </w:rPr>
                <w:t>http://www.kl.ac.at/</w:t>
              </w:r>
            </w:hyperlink>
          </w:p>
        </w:tc>
        <w:tc>
          <w:tcPr>
            <w:tcW w:w="2552" w:type="dxa"/>
          </w:tcPr>
          <w:p w14:paraId="2BE979B0" w14:textId="77777777" w:rsidR="0065367E" w:rsidRPr="001A5CD1" w:rsidRDefault="0065367E" w:rsidP="00D816A1">
            <w:pPr>
              <w:pStyle w:val="KeinLeerraum"/>
              <w:contextualSpacing/>
              <w:rPr>
                <w:rFonts w:asciiTheme="minorHAnsi" w:eastAsia="Times New Roman" w:hAnsiTheme="minorHAnsi" w:cstheme="minorHAnsi"/>
                <w:b/>
                <w:color w:val="000000" w:themeColor="text1"/>
                <w:sz w:val="18"/>
                <w:szCs w:val="18"/>
                <w:lang w:eastAsia="de-DE"/>
              </w:rPr>
            </w:pPr>
            <w:r w:rsidRPr="001A5CD1">
              <w:rPr>
                <w:rFonts w:asciiTheme="minorHAnsi" w:eastAsia="Times New Roman" w:hAnsiTheme="minorHAnsi" w:cstheme="minorHAnsi"/>
                <w:b/>
                <w:color w:val="000000" w:themeColor="text1"/>
                <w:sz w:val="18"/>
                <w:szCs w:val="18"/>
                <w:lang w:eastAsia="de-DE"/>
              </w:rPr>
              <w:t>Redaktion &amp; Aussendung</w:t>
            </w:r>
          </w:p>
          <w:p w14:paraId="36EE2CFB" w14:textId="77777777" w:rsidR="0065367E" w:rsidRPr="001A5CD1" w:rsidRDefault="0065367E"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 xml:space="preserve">PR&amp;D – Public Relations </w:t>
            </w:r>
          </w:p>
          <w:p w14:paraId="6A405D11" w14:textId="77777777" w:rsidR="0065367E" w:rsidRPr="001A5CD1" w:rsidRDefault="0065367E"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für Forschung &amp; Bildung</w:t>
            </w:r>
          </w:p>
          <w:p w14:paraId="423F44BF" w14:textId="77777777" w:rsidR="0065367E" w:rsidRPr="001A5CD1" w:rsidRDefault="00002305" w:rsidP="00D816A1">
            <w:pPr>
              <w:pStyle w:val="KeinLeerraum"/>
              <w:contextualSpacing/>
              <w:rPr>
                <w:rFonts w:asciiTheme="minorHAnsi" w:eastAsia="Times New Roman" w:hAnsiTheme="minorHAnsi" w:cstheme="minorHAnsi"/>
                <w:color w:val="000000" w:themeColor="text1"/>
                <w:sz w:val="18"/>
                <w:szCs w:val="18"/>
                <w:lang w:eastAsia="de-DE"/>
              </w:rPr>
            </w:pPr>
            <w:r>
              <w:rPr>
                <w:rFonts w:asciiTheme="minorHAnsi" w:eastAsia="Times New Roman" w:hAnsiTheme="minorHAnsi" w:cstheme="minorHAnsi"/>
                <w:color w:val="000000" w:themeColor="text1"/>
                <w:sz w:val="18"/>
                <w:szCs w:val="18"/>
                <w:lang w:eastAsia="de-DE"/>
              </w:rPr>
              <w:t>Dr. Barbara Bauder</w:t>
            </w:r>
          </w:p>
          <w:p w14:paraId="103D18A0" w14:textId="77777777" w:rsidR="0065367E" w:rsidRPr="001A5CD1" w:rsidRDefault="0065367E"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Mariannengasse 8</w:t>
            </w:r>
          </w:p>
          <w:p w14:paraId="12E65F4F" w14:textId="77777777" w:rsidR="0065367E" w:rsidRPr="001A5CD1" w:rsidRDefault="0065367E"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1090 Wien</w:t>
            </w:r>
          </w:p>
          <w:p w14:paraId="2AE3217B" w14:textId="77777777" w:rsidR="0065367E" w:rsidRDefault="0065367E"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T +43 1 505 70 44</w:t>
            </w:r>
          </w:p>
          <w:p w14:paraId="668845F8" w14:textId="77777777" w:rsidR="00002305" w:rsidRPr="001A5CD1" w:rsidRDefault="00002305" w:rsidP="00D816A1">
            <w:pPr>
              <w:pStyle w:val="KeinLeerraum"/>
              <w:contextualSpacing/>
              <w:rPr>
                <w:rFonts w:asciiTheme="minorHAnsi" w:eastAsia="Times New Roman" w:hAnsiTheme="minorHAnsi" w:cstheme="minorHAnsi"/>
                <w:color w:val="000000" w:themeColor="text1"/>
                <w:sz w:val="18"/>
                <w:szCs w:val="18"/>
                <w:lang w:eastAsia="de-DE"/>
              </w:rPr>
            </w:pPr>
            <w:r>
              <w:rPr>
                <w:rFonts w:asciiTheme="minorHAnsi" w:eastAsia="Times New Roman" w:hAnsiTheme="minorHAnsi" w:cstheme="minorHAnsi"/>
                <w:color w:val="000000" w:themeColor="text1"/>
                <w:sz w:val="18"/>
                <w:szCs w:val="18"/>
                <w:lang w:eastAsia="de-DE"/>
              </w:rPr>
              <w:t>M +43 664 1576 350</w:t>
            </w:r>
          </w:p>
          <w:p w14:paraId="14F13694" w14:textId="77777777" w:rsidR="0065367E" w:rsidRPr="001A5CD1" w:rsidRDefault="0065367E" w:rsidP="00D816A1">
            <w:pPr>
              <w:pStyle w:val="KeinLeerraum"/>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 xml:space="preserve">E </w:t>
            </w:r>
            <w:hyperlink r:id="rId10" w:history="1">
              <w:r w:rsidR="00002305">
                <w:rPr>
                  <w:rStyle w:val="Hyperlink"/>
                  <w:sz w:val="18"/>
                  <w:szCs w:val="18"/>
                </w:rPr>
                <w:t>baud</w:t>
              </w:r>
              <w:r w:rsidRPr="001A5CD1">
                <w:rPr>
                  <w:rStyle w:val="Hyperlink"/>
                  <w:sz w:val="18"/>
                  <w:szCs w:val="18"/>
                </w:rPr>
                <w:t>er@prd.at</w:t>
              </w:r>
            </w:hyperlink>
          </w:p>
          <w:p w14:paraId="04C78C6F" w14:textId="77777777" w:rsidR="0065367E" w:rsidRPr="00561B58" w:rsidRDefault="0065367E" w:rsidP="00D816A1">
            <w:pPr>
              <w:pStyle w:val="KeinLeerraum"/>
              <w:contextualSpacing/>
              <w:rPr>
                <w:rFonts w:asciiTheme="minorHAnsi" w:eastAsia="Times New Roman" w:hAnsiTheme="minorHAnsi" w:cstheme="minorHAnsi"/>
                <w:color w:val="000000" w:themeColor="text1"/>
                <w:sz w:val="18"/>
                <w:szCs w:val="18"/>
                <w:lang w:val="en-US" w:eastAsia="de-DE"/>
              </w:rPr>
            </w:pPr>
            <w:r w:rsidRPr="00561B58">
              <w:rPr>
                <w:rFonts w:asciiTheme="minorHAnsi" w:eastAsia="Times New Roman" w:hAnsiTheme="minorHAnsi" w:cstheme="minorHAnsi"/>
                <w:color w:val="000000" w:themeColor="text1"/>
                <w:sz w:val="18"/>
                <w:szCs w:val="18"/>
                <w:lang w:val="en-US" w:eastAsia="de-DE"/>
              </w:rPr>
              <w:t xml:space="preserve">W </w:t>
            </w:r>
            <w:hyperlink r:id="rId11" w:history="1">
              <w:r w:rsidRPr="00561B58">
                <w:rPr>
                  <w:rStyle w:val="Hyperlink"/>
                  <w:sz w:val="18"/>
                  <w:szCs w:val="18"/>
                  <w:lang w:val="en-US"/>
                </w:rPr>
                <w:t>http://www.prd.at/</w:t>
              </w:r>
            </w:hyperlink>
          </w:p>
        </w:tc>
      </w:tr>
    </w:tbl>
    <w:p w14:paraId="5513074F" w14:textId="77777777" w:rsidR="0065367E" w:rsidRPr="00CE12DA" w:rsidRDefault="0065367E" w:rsidP="00D816A1">
      <w:pPr>
        <w:contextualSpacing/>
        <w:rPr>
          <w:rFonts w:asciiTheme="minorHAnsi" w:hAnsiTheme="minorHAnsi" w:cstheme="minorHAnsi"/>
          <w:b/>
          <w:sz w:val="22"/>
          <w:szCs w:val="22"/>
        </w:rPr>
      </w:pPr>
    </w:p>
    <w:sectPr w:rsidR="0065367E" w:rsidRPr="00CE12DA" w:rsidSect="00FE1A44">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68867" w16cex:dateUtc="2020-02-18T14:59:00Z"/>
  <w16cex:commentExtensible w16cex:durableId="21F687D4" w16cex:dateUtc="2020-02-18T14:57:00Z"/>
  <w16cex:commentExtensible w16cex:durableId="21F687E6" w16cex:dateUtc="2020-02-18T14:57:00Z"/>
  <w16cex:commentExtensible w16cex:durableId="21F68805" w16cex:dateUtc="2020-02-18T14:57:00Z"/>
  <w16cex:commentExtensible w16cex:durableId="21F68822" w16cex:dateUtc="2020-02-18T14: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FD0"/>
    <w:multiLevelType w:val="hybridMultilevel"/>
    <w:tmpl w:val="52F4D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11A8E"/>
    <w:multiLevelType w:val="multilevel"/>
    <w:tmpl w:val="52F4D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A7"/>
    <w:rsid w:val="0000177C"/>
    <w:rsid w:val="00002305"/>
    <w:rsid w:val="00005515"/>
    <w:rsid w:val="000112CD"/>
    <w:rsid w:val="0001316F"/>
    <w:rsid w:val="000131A8"/>
    <w:rsid w:val="00013A6D"/>
    <w:rsid w:val="000163B3"/>
    <w:rsid w:val="00016EB1"/>
    <w:rsid w:val="00022638"/>
    <w:rsid w:val="000233A7"/>
    <w:rsid w:val="00025C66"/>
    <w:rsid w:val="0002633C"/>
    <w:rsid w:val="000265EC"/>
    <w:rsid w:val="00027078"/>
    <w:rsid w:val="00027DA5"/>
    <w:rsid w:val="000322D9"/>
    <w:rsid w:val="00032623"/>
    <w:rsid w:val="00032A01"/>
    <w:rsid w:val="0003323F"/>
    <w:rsid w:val="00036217"/>
    <w:rsid w:val="00042CEF"/>
    <w:rsid w:val="00047D28"/>
    <w:rsid w:val="00050C7D"/>
    <w:rsid w:val="00055F16"/>
    <w:rsid w:val="00057A33"/>
    <w:rsid w:val="00062BF3"/>
    <w:rsid w:val="00071238"/>
    <w:rsid w:val="000722E1"/>
    <w:rsid w:val="00076D34"/>
    <w:rsid w:val="0008002E"/>
    <w:rsid w:val="00085069"/>
    <w:rsid w:val="00087583"/>
    <w:rsid w:val="000909AE"/>
    <w:rsid w:val="00091A61"/>
    <w:rsid w:val="00097F4F"/>
    <w:rsid w:val="000A0EC7"/>
    <w:rsid w:val="000A41F8"/>
    <w:rsid w:val="000A6DA3"/>
    <w:rsid w:val="000A77FC"/>
    <w:rsid w:val="000B754F"/>
    <w:rsid w:val="000B7736"/>
    <w:rsid w:val="000B792D"/>
    <w:rsid w:val="000B7C2E"/>
    <w:rsid w:val="000C1A09"/>
    <w:rsid w:val="000C1EFD"/>
    <w:rsid w:val="000C78EA"/>
    <w:rsid w:val="000D0AC2"/>
    <w:rsid w:val="000D0C5D"/>
    <w:rsid w:val="000D2375"/>
    <w:rsid w:val="000D390C"/>
    <w:rsid w:val="000E1696"/>
    <w:rsid w:val="000E357C"/>
    <w:rsid w:val="000E5A56"/>
    <w:rsid w:val="000E5B8A"/>
    <w:rsid w:val="000E7CCF"/>
    <w:rsid w:val="000F05AD"/>
    <w:rsid w:val="000F25A1"/>
    <w:rsid w:val="000F3BFE"/>
    <w:rsid w:val="000F57B4"/>
    <w:rsid w:val="000F6BE0"/>
    <w:rsid w:val="0010061D"/>
    <w:rsid w:val="00102028"/>
    <w:rsid w:val="00104892"/>
    <w:rsid w:val="00110E1F"/>
    <w:rsid w:val="00111C26"/>
    <w:rsid w:val="001131B1"/>
    <w:rsid w:val="001135F1"/>
    <w:rsid w:val="00114EFF"/>
    <w:rsid w:val="00115369"/>
    <w:rsid w:val="00115717"/>
    <w:rsid w:val="00115E1C"/>
    <w:rsid w:val="00116F62"/>
    <w:rsid w:val="00121E66"/>
    <w:rsid w:val="00122231"/>
    <w:rsid w:val="0012779B"/>
    <w:rsid w:val="0013029C"/>
    <w:rsid w:val="00131289"/>
    <w:rsid w:val="00131372"/>
    <w:rsid w:val="0013294D"/>
    <w:rsid w:val="00137E28"/>
    <w:rsid w:val="001403FE"/>
    <w:rsid w:val="00141EC3"/>
    <w:rsid w:val="00145E6D"/>
    <w:rsid w:val="00150E97"/>
    <w:rsid w:val="001512F4"/>
    <w:rsid w:val="00152C81"/>
    <w:rsid w:val="0015407A"/>
    <w:rsid w:val="00155C64"/>
    <w:rsid w:val="0015714B"/>
    <w:rsid w:val="00161E6E"/>
    <w:rsid w:val="00162987"/>
    <w:rsid w:val="00163ED4"/>
    <w:rsid w:val="001659BC"/>
    <w:rsid w:val="001662A0"/>
    <w:rsid w:val="001712CE"/>
    <w:rsid w:val="00172826"/>
    <w:rsid w:val="001740EA"/>
    <w:rsid w:val="00174232"/>
    <w:rsid w:val="0017619D"/>
    <w:rsid w:val="00176D7E"/>
    <w:rsid w:val="001778F2"/>
    <w:rsid w:val="00180675"/>
    <w:rsid w:val="00182713"/>
    <w:rsid w:val="00191375"/>
    <w:rsid w:val="00196C24"/>
    <w:rsid w:val="00197E61"/>
    <w:rsid w:val="001A1A0D"/>
    <w:rsid w:val="001A24BB"/>
    <w:rsid w:val="001A2731"/>
    <w:rsid w:val="001A3856"/>
    <w:rsid w:val="001A5C7E"/>
    <w:rsid w:val="001A5CD1"/>
    <w:rsid w:val="001A690F"/>
    <w:rsid w:val="001B1F9F"/>
    <w:rsid w:val="001B231B"/>
    <w:rsid w:val="001B4324"/>
    <w:rsid w:val="001B49AB"/>
    <w:rsid w:val="001B7BC0"/>
    <w:rsid w:val="001C1609"/>
    <w:rsid w:val="001C1B0B"/>
    <w:rsid w:val="001C3600"/>
    <w:rsid w:val="001D3990"/>
    <w:rsid w:val="001D7741"/>
    <w:rsid w:val="001E3A89"/>
    <w:rsid w:val="001E5850"/>
    <w:rsid w:val="001E76C7"/>
    <w:rsid w:val="001E7B33"/>
    <w:rsid w:val="001F3AEC"/>
    <w:rsid w:val="001F5337"/>
    <w:rsid w:val="001F6350"/>
    <w:rsid w:val="001F718C"/>
    <w:rsid w:val="00203453"/>
    <w:rsid w:val="00204E5B"/>
    <w:rsid w:val="00205205"/>
    <w:rsid w:val="0020588A"/>
    <w:rsid w:val="00205DAE"/>
    <w:rsid w:val="0021783F"/>
    <w:rsid w:val="00217FC5"/>
    <w:rsid w:val="002223BB"/>
    <w:rsid w:val="00224722"/>
    <w:rsid w:val="00225386"/>
    <w:rsid w:val="002265C8"/>
    <w:rsid w:val="00231795"/>
    <w:rsid w:val="00231B6E"/>
    <w:rsid w:val="002332FA"/>
    <w:rsid w:val="00233620"/>
    <w:rsid w:val="00241514"/>
    <w:rsid w:val="00241903"/>
    <w:rsid w:val="002430DE"/>
    <w:rsid w:val="00243883"/>
    <w:rsid w:val="00243FB7"/>
    <w:rsid w:val="00246178"/>
    <w:rsid w:val="00250D91"/>
    <w:rsid w:val="00252FD9"/>
    <w:rsid w:val="00254248"/>
    <w:rsid w:val="00254277"/>
    <w:rsid w:val="002543C5"/>
    <w:rsid w:val="00256517"/>
    <w:rsid w:val="00260B5F"/>
    <w:rsid w:val="00262B21"/>
    <w:rsid w:val="00270B12"/>
    <w:rsid w:val="0027429A"/>
    <w:rsid w:val="00276132"/>
    <w:rsid w:val="00284AD2"/>
    <w:rsid w:val="00284C70"/>
    <w:rsid w:val="002859C3"/>
    <w:rsid w:val="002929B4"/>
    <w:rsid w:val="00292E11"/>
    <w:rsid w:val="00295378"/>
    <w:rsid w:val="002961C3"/>
    <w:rsid w:val="002A01D3"/>
    <w:rsid w:val="002A0236"/>
    <w:rsid w:val="002A35BE"/>
    <w:rsid w:val="002A3CFE"/>
    <w:rsid w:val="002B3305"/>
    <w:rsid w:val="002B56DD"/>
    <w:rsid w:val="002B5B87"/>
    <w:rsid w:val="002B6CA0"/>
    <w:rsid w:val="002B7A6D"/>
    <w:rsid w:val="002C0773"/>
    <w:rsid w:val="002C1379"/>
    <w:rsid w:val="002C1765"/>
    <w:rsid w:val="002C303E"/>
    <w:rsid w:val="002C48C4"/>
    <w:rsid w:val="002C64C4"/>
    <w:rsid w:val="002D0C8D"/>
    <w:rsid w:val="002D482D"/>
    <w:rsid w:val="002D528A"/>
    <w:rsid w:val="002D53CA"/>
    <w:rsid w:val="002D7E6A"/>
    <w:rsid w:val="002E2978"/>
    <w:rsid w:val="002E43C5"/>
    <w:rsid w:val="002F0405"/>
    <w:rsid w:val="002F29EC"/>
    <w:rsid w:val="003006F3"/>
    <w:rsid w:val="003007AB"/>
    <w:rsid w:val="00301192"/>
    <w:rsid w:val="00304D8B"/>
    <w:rsid w:val="0031104C"/>
    <w:rsid w:val="00313689"/>
    <w:rsid w:val="00313C1B"/>
    <w:rsid w:val="00314DCE"/>
    <w:rsid w:val="003151C7"/>
    <w:rsid w:val="00316515"/>
    <w:rsid w:val="00316D22"/>
    <w:rsid w:val="0032170D"/>
    <w:rsid w:val="003227FC"/>
    <w:rsid w:val="00324491"/>
    <w:rsid w:val="0032498F"/>
    <w:rsid w:val="00334F99"/>
    <w:rsid w:val="00335870"/>
    <w:rsid w:val="00337C2D"/>
    <w:rsid w:val="003416EE"/>
    <w:rsid w:val="00343779"/>
    <w:rsid w:val="003464D3"/>
    <w:rsid w:val="003468E3"/>
    <w:rsid w:val="00346DC3"/>
    <w:rsid w:val="003506E8"/>
    <w:rsid w:val="00352531"/>
    <w:rsid w:val="003531AB"/>
    <w:rsid w:val="00353E0F"/>
    <w:rsid w:val="00354844"/>
    <w:rsid w:val="00354964"/>
    <w:rsid w:val="00354C53"/>
    <w:rsid w:val="00354FCE"/>
    <w:rsid w:val="00357FBB"/>
    <w:rsid w:val="00361EB0"/>
    <w:rsid w:val="00362642"/>
    <w:rsid w:val="0036435F"/>
    <w:rsid w:val="0036511C"/>
    <w:rsid w:val="00366F5F"/>
    <w:rsid w:val="00366F94"/>
    <w:rsid w:val="003670C5"/>
    <w:rsid w:val="00367E31"/>
    <w:rsid w:val="0037293D"/>
    <w:rsid w:val="00376C04"/>
    <w:rsid w:val="003800F6"/>
    <w:rsid w:val="00380C7B"/>
    <w:rsid w:val="00383415"/>
    <w:rsid w:val="00386137"/>
    <w:rsid w:val="003869E9"/>
    <w:rsid w:val="003877C2"/>
    <w:rsid w:val="00387917"/>
    <w:rsid w:val="0039213D"/>
    <w:rsid w:val="00396BEC"/>
    <w:rsid w:val="003A0FE3"/>
    <w:rsid w:val="003A2172"/>
    <w:rsid w:val="003A477C"/>
    <w:rsid w:val="003A7295"/>
    <w:rsid w:val="003A7F6F"/>
    <w:rsid w:val="003B0C9E"/>
    <w:rsid w:val="003B1662"/>
    <w:rsid w:val="003B1666"/>
    <w:rsid w:val="003B4F4E"/>
    <w:rsid w:val="003B54BF"/>
    <w:rsid w:val="003B56C3"/>
    <w:rsid w:val="003C0425"/>
    <w:rsid w:val="003D089C"/>
    <w:rsid w:val="003D0E31"/>
    <w:rsid w:val="003D24FC"/>
    <w:rsid w:val="003D3FCF"/>
    <w:rsid w:val="003D4542"/>
    <w:rsid w:val="003D4C4C"/>
    <w:rsid w:val="003E0A42"/>
    <w:rsid w:val="003E1AC1"/>
    <w:rsid w:val="003E21AF"/>
    <w:rsid w:val="003E345E"/>
    <w:rsid w:val="003F051E"/>
    <w:rsid w:val="003F0FBD"/>
    <w:rsid w:val="003F6C23"/>
    <w:rsid w:val="003F7F76"/>
    <w:rsid w:val="00400F2C"/>
    <w:rsid w:val="00401100"/>
    <w:rsid w:val="0040463F"/>
    <w:rsid w:val="00404996"/>
    <w:rsid w:val="00410930"/>
    <w:rsid w:val="00411482"/>
    <w:rsid w:val="0041180C"/>
    <w:rsid w:val="004172C8"/>
    <w:rsid w:val="00427AB4"/>
    <w:rsid w:val="004316AB"/>
    <w:rsid w:val="0043711F"/>
    <w:rsid w:val="00440411"/>
    <w:rsid w:val="00440B0C"/>
    <w:rsid w:val="00442995"/>
    <w:rsid w:val="00443CD7"/>
    <w:rsid w:val="0044486D"/>
    <w:rsid w:val="00447C34"/>
    <w:rsid w:val="00451A70"/>
    <w:rsid w:val="00456BB5"/>
    <w:rsid w:val="00461166"/>
    <w:rsid w:val="00461404"/>
    <w:rsid w:val="0046184F"/>
    <w:rsid w:val="00463457"/>
    <w:rsid w:val="00463ECE"/>
    <w:rsid w:val="004679F2"/>
    <w:rsid w:val="00470653"/>
    <w:rsid w:val="004707E3"/>
    <w:rsid w:val="004710CA"/>
    <w:rsid w:val="0047131D"/>
    <w:rsid w:val="00473F84"/>
    <w:rsid w:val="00474238"/>
    <w:rsid w:val="00475A0B"/>
    <w:rsid w:val="00476887"/>
    <w:rsid w:val="00476E7C"/>
    <w:rsid w:val="00477760"/>
    <w:rsid w:val="00481CB5"/>
    <w:rsid w:val="004827EC"/>
    <w:rsid w:val="004839F1"/>
    <w:rsid w:val="00484154"/>
    <w:rsid w:val="00486FA2"/>
    <w:rsid w:val="0049090D"/>
    <w:rsid w:val="0049313C"/>
    <w:rsid w:val="004946E4"/>
    <w:rsid w:val="00494EC0"/>
    <w:rsid w:val="00495D87"/>
    <w:rsid w:val="00496D6E"/>
    <w:rsid w:val="00497875"/>
    <w:rsid w:val="004A3916"/>
    <w:rsid w:val="004A4BD1"/>
    <w:rsid w:val="004A59DF"/>
    <w:rsid w:val="004A682F"/>
    <w:rsid w:val="004A7D77"/>
    <w:rsid w:val="004B6101"/>
    <w:rsid w:val="004B7F69"/>
    <w:rsid w:val="004C4519"/>
    <w:rsid w:val="004D26EA"/>
    <w:rsid w:val="004D2982"/>
    <w:rsid w:val="004E11DE"/>
    <w:rsid w:val="004E28EA"/>
    <w:rsid w:val="004E721E"/>
    <w:rsid w:val="004F4255"/>
    <w:rsid w:val="004F5334"/>
    <w:rsid w:val="004F7F04"/>
    <w:rsid w:val="005005E1"/>
    <w:rsid w:val="0050111C"/>
    <w:rsid w:val="005040EF"/>
    <w:rsid w:val="00512633"/>
    <w:rsid w:val="00514FEF"/>
    <w:rsid w:val="0052129D"/>
    <w:rsid w:val="0052135F"/>
    <w:rsid w:val="0052193F"/>
    <w:rsid w:val="00523D78"/>
    <w:rsid w:val="00524AF0"/>
    <w:rsid w:val="005256EF"/>
    <w:rsid w:val="00530E86"/>
    <w:rsid w:val="00531ED7"/>
    <w:rsid w:val="005377CF"/>
    <w:rsid w:val="00542566"/>
    <w:rsid w:val="005439FF"/>
    <w:rsid w:val="00543F1F"/>
    <w:rsid w:val="005446C7"/>
    <w:rsid w:val="00551ED1"/>
    <w:rsid w:val="0055290D"/>
    <w:rsid w:val="005536C2"/>
    <w:rsid w:val="00553777"/>
    <w:rsid w:val="00554F39"/>
    <w:rsid w:val="00555071"/>
    <w:rsid w:val="00555935"/>
    <w:rsid w:val="00561B58"/>
    <w:rsid w:val="00561DCB"/>
    <w:rsid w:val="0056337B"/>
    <w:rsid w:val="00565E0E"/>
    <w:rsid w:val="00566152"/>
    <w:rsid w:val="00586597"/>
    <w:rsid w:val="0058737C"/>
    <w:rsid w:val="00591A53"/>
    <w:rsid w:val="00597A7F"/>
    <w:rsid w:val="005A33A9"/>
    <w:rsid w:val="005A4334"/>
    <w:rsid w:val="005A5F5F"/>
    <w:rsid w:val="005B2CCF"/>
    <w:rsid w:val="005B6AF7"/>
    <w:rsid w:val="005C17A2"/>
    <w:rsid w:val="005C4919"/>
    <w:rsid w:val="005C5926"/>
    <w:rsid w:val="005C751A"/>
    <w:rsid w:val="005D0B83"/>
    <w:rsid w:val="005D1B84"/>
    <w:rsid w:val="005D2A4F"/>
    <w:rsid w:val="005D5076"/>
    <w:rsid w:val="005E0878"/>
    <w:rsid w:val="005E1AB3"/>
    <w:rsid w:val="005E54A0"/>
    <w:rsid w:val="005E573C"/>
    <w:rsid w:val="005F02C7"/>
    <w:rsid w:val="005F1490"/>
    <w:rsid w:val="005F2BDC"/>
    <w:rsid w:val="005F4D34"/>
    <w:rsid w:val="005F5452"/>
    <w:rsid w:val="005F7C17"/>
    <w:rsid w:val="006006D9"/>
    <w:rsid w:val="00600936"/>
    <w:rsid w:val="00603624"/>
    <w:rsid w:val="00606FC9"/>
    <w:rsid w:val="0060789F"/>
    <w:rsid w:val="00611A3D"/>
    <w:rsid w:val="00611CDF"/>
    <w:rsid w:val="00612899"/>
    <w:rsid w:val="00613869"/>
    <w:rsid w:val="00615B39"/>
    <w:rsid w:val="00616138"/>
    <w:rsid w:val="00620550"/>
    <w:rsid w:val="00636DF9"/>
    <w:rsid w:val="00642E4F"/>
    <w:rsid w:val="00651C03"/>
    <w:rsid w:val="00652747"/>
    <w:rsid w:val="0065367E"/>
    <w:rsid w:val="006577F8"/>
    <w:rsid w:val="00661810"/>
    <w:rsid w:val="006637FC"/>
    <w:rsid w:val="006646CD"/>
    <w:rsid w:val="0066594B"/>
    <w:rsid w:val="00665A42"/>
    <w:rsid w:val="00665BAC"/>
    <w:rsid w:val="006702BC"/>
    <w:rsid w:val="0067149F"/>
    <w:rsid w:val="006753C8"/>
    <w:rsid w:val="00675449"/>
    <w:rsid w:val="006776DC"/>
    <w:rsid w:val="006826BB"/>
    <w:rsid w:val="00694BBD"/>
    <w:rsid w:val="006A098A"/>
    <w:rsid w:val="006A31B1"/>
    <w:rsid w:val="006A4F8B"/>
    <w:rsid w:val="006B2644"/>
    <w:rsid w:val="006B2A22"/>
    <w:rsid w:val="006B2ADA"/>
    <w:rsid w:val="006B44EA"/>
    <w:rsid w:val="006B54DD"/>
    <w:rsid w:val="006C0F09"/>
    <w:rsid w:val="006C364A"/>
    <w:rsid w:val="006C3861"/>
    <w:rsid w:val="006D1E8A"/>
    <w:rsid w:val="006D39F6"/>
    <w:rsid w:val="006D6494"/>
    <w:rsid w:val="006D6C97"/>
    <w:rsid w:val="006D7718"/>
    <w:rsid w:val="006E15E5"/>
    <w:rsid w:val="006E2F44"/>
    <w:rsid w:val="006E39B6"/>
    <w:rsid w:val="006E5953"/>
    <w:rsid w:val="006F1C42"/>
    <w:rsid w:val="006F1CA1"/>
    <w:rsid w:val="006F2DA0"/>
    <w:rsid w:val="006F3CD2"/>
    <w:rsid w:val="006F577A"/>
    <w:rsid w:val="006F70A4"/>
    <w:rsid w:val="007005AF"/>
    <w:rsid w:val="00701B06"/>
    <w:rsid w:val="00701ED6"/>
    <w:rsid w:val="00703801"/>
    <w:rsid w:val="007043F0"/>
    <w:rsid w:val="00705FF9"/>
    <w:rsid w:val="007133CE"/>
    <w:rsid w:val="00714411"/>
    <w:rsid w:val="00717252"/>
    <w:rsid w:val="00726DD5"/>
    <w:rsid w:val="007271A3"/>
    <w:rsid w:val="00735611"/>
    <w:rsid w:val="007356B0"/>
    <w:rsid w:val="007414E9"/>
    <w:rsid w:val="00742145"/>
    <w:rsid w:val="00742E59"/>
    <w:rsid w:val="00747204"/>
    <w:rsid w:val="00751F89"/>
    <w:rsid w:val="0075269E"/>
    <w:rsid w:val="00754239"/>
    <w:rsid w:val="00760886"/>
    <w:rsid w:val="00761A48"/>
    <w:rsid w:val="007646B2"/>
    <w:rsid w:val="00770889"/>
    <w:rsid w:val="00773C10"/>
    <w:rsid w:val="007743E0"/>
    <w:rsid w:val="00776659"/>
    <w:rsid w:val="007810D9"/>
    <w:rsid w:val="00783186"/>
    <w:rsid w:val="00785038"/>
    <w:rsid w:val="00786312"/>
    <w:rsid w:val="00790055"/>
    <w:rsid w:val="007902E5"/>
    <w:rsid w:val="00790BD1"/>
    <w:rsid w:val="007A2788"/>
    <w:rsid w:val="007A5AA7"/>
    <w:rsid w:val="007A7311"/>
    <w:rsid w:val="007A7768"/>
    <w:rsid w:val="007B0F3E"/>
    <w:rsid w:val="007B157E"/>
    <w:rsid w:val="007B1B99"/>
    <w:rsid w:val="007B488D"/>
    <w:rsid w:val="007B6835"/>
    <w:rsid w:val="007B6C2B"/>
    <w:rsid w:val="007B7826"/>
    <w:rsid w:val="007B7FBC"/>
    <w:rsid w:val="007C1018"/>
    <w:rsid w:val="007C1041"/>
    <w:rsid w:val="007C26E7"/>
    <w:rsid w:val="007C35D1"/>
    <w:rsid w:val="007C6655"/>
    <w:rsid w:val="007D22CD"/>
    <w:rsid w:val="007D4651"/>
    <w:rsid w:val="007D4CEC"/>
    <w:rsid w:val="007D6DAF"/>
    <w:rsid w:val="007D6F4C"/>
    <w:rsid w:val="007E0FC1"/>
    <w:rsid w:val="007E1459"/>
    <w:rsid w:val="007E4481"/>
    <w:rsid w:val="007E6A22"/>
    <w:rsid w:val="007F0E35"/>
    <w:rsid w:val="0080068A"/>
    <w:rsid w:val="0080142A"/>
    <w:rsid w:val="008032AE"/>
    <w:rsid w:val="0080411D"/>
    <w:rsid w:val="00806230"/>
    <w:rsid w:val="008063B4"/>
    <w:rsid w:val="008064C3"/>
    <w:rsid w:val="008071C0"/>
    <w:rsid w:val="0080742F"/>
    <w:rsid w:val="00810EDA"/>
    <w:rsid w:val="00817601"/>
    <w:rsid w:val="00820A8C"/>
    <w:rsid w:val="00821803"/>
    <w:rsid w:val="00821E39"/>
    <w:rsid w:val="00824708"/>
    <w:rsid w:val="008271B4"/>
    <w:rsid w:val="00833A68"/>
    <w:rsid w:val="00833DE2"/>
    <w:rsid w:val="00835943"/>
    <w:rsid w:val="00835DF0"/>
    <w:rsid w:val="0084026E"/>
    <w:rsid w:val="008405E6"/>
    <w:rsid w:val="00843088"/>
    <w:rsid w:val="008479E9"/>
    <w:rsid w:val="00847E46"/>
    <w:rsid w:val="00852177"/>
    <w:rsid w:val="00855505"/>
    <w:rsid w:val="00856F80"/>
    <w:rsid w:val="00863AC5"/>
    <w:rsid w:val="00865928"/>
    <w:rsid w:val="00871299"/>
    <w:rsid w:val="00872375"/>
    <w:rsid w:val="00873FA9"/>
    <w:rsid w:val="00875F6F"/>
    <w:rsid w:val="00876EA8"/>
    <w:rsid w:val="00877809"/>
    <w:rsid w:val="008838A5"/>
    <w:rsid w:val="00883C51"/>
    <w:rsid w:val="00886A17"/>
    <w:rsid w:val="0088799C"/>
    <w:rsid w:val="00892339"/>
    <w:rsid w:val="008934B0"/>
    <w:rsid w:val="00893FD5"/>
    <w:rsid w:val="00897AEC"/>
    <w:rsid w:val="008A1A89"/>
    <w:rsid w:val="008A4065"/>
    <w:rsid w:val="008A6702"/>
    <w:rsid w:val="008B174E"/>
    <w:rsid w:val="008B185B"/>
    <w:rsid w:val="008B5086"/>
    <w:rsid w:val="008B5D62"/>
    <w:rsid w:val="008B5E58"/>
    <w:rsid w:val="008B6CEB"/>
    <w:rsid w:val="008B70B4"/>
    <w:rsid w:val="008B7325"/>
    <w:rsid w:val="008B780F"/>
    <w:rsid w:val="008B7C43"/>
    <w:rsid w:val="008C11FE"/>
    <w:rsid w:val="008C16F9"/>
    <w:rsid w:val="008C4537"/>
    <w:rsid w:val="008C7B52"/>
    <w:rsid w:val="008D101D"/>
    <w:rsid w:val="008D45C7"/>
    <w:rsid w:val="008D51FD"/>
    <w:rsid w:val="008D7762"/>
    <w:rsid w:val="008E1234"/>
    <w:rsid w:val="008E4B8A"/>
    <w:rsid w:val="008E5560"/>
    <w:rsid w:val="008E7354"/>
    <w:rsid w:val="008F17D7"/>
    <w:rsid w:val="008F22B2"/>
    <w:rsid w:val="008F3C87"/>
    <w:rsid w:val="008F4668"/>
    <w:rsid w:val="00900895"/>
    <w:rsid w:val="00901425"/>
    <w:rsid w:val="00901FE6"/>
    <w:rsid w:val="00902550"/>
    <w:rsid w:val="00906F6E"/>
    <w:rsid w:val="00912D0A"/>
    <w:rsid w:val="00923005"/>
    <w:rsid w:val="009254F4"/>
    <w:rsid w:val="00931924"/>
    <w:rsid w:val="00931E52"/>
    <w:rsid w:val="00931F6F"/>
    <w:rsid w:val="00932824"/>
    <w:rsid w:val="00933A47"/>
    <w:rsid w:val="009346C5"/>
    <w:rsid w:val="00936524"/>
    <w:rsid w:val="00936B52"/>
    <w:rsid w:val="00937482"/>
    <w:rsid w:val="00940F5B"/>
    <w:rsid w:val="009455DD"/>
    <w:rsid w:val="00946B6C"/>
    <w:rsid w:val="00947B89"/>
    <w:rsid w:val="0095115B"/>
    <w:rsid w:val="009514CE"/>
    <w:rsid w:val="00953714"/>
    <w:rsid w:val="00954117"/>
    <w:rsid w:val="00955A07"/>
    <w:rsid w:val="009570A0"/>
    <w:rsid w:val="00960DEE"/>
    <w:rsid w:val="00963FF6"/>
    <w:rsid w:val="0097021D"/>
    <w:rsid w:val="00970960"/>
    <w:rsid w:val="00972B4A"/>
    <w:rsid w:val="009742DE"/>
    <w:rsid w:val="0097538F"/>
    <w:rsid w:val="00975E80"/>
    <w:rsid w:val="009764B1"/>
    <w:rsid w:val="00980A3C"/>
    <w:rsid w:val="00984089"/>
    <w:rsid w:val="00987E24"/>
    <w:rsid w:val="00993E6B"/>
    <w:rsid w:val="00994549"/>
    <w:rsid w:val="009957F9"/>
    <w:rsid w:val="009971EF"/>
    <w:rsid w:val="009973A6"/>
    <w:rsid w:val="009A1311"/>
    <w:rsid w:val="009A5639"/>
    <w:rsid w:val="009B0908"/>
    <w:rsid w:val="009B18A7"/>
    <w:rsid w:val="009B2826"/>
    <w:rsid w:val="009B41CF"/>
    <w:rsid w:val="009B4356"/>
    <w:rsid w:val="009B51D7"/>
    <w:rsid w:val="009B6F01"/>
    <w:rsid w:val="009C01D1"/>
    <w:rsid w:val="009C5213"/>
    <w:rsid w:val="009C7670"/>
    <w:rsid w:val="009D0761"/>
    <w:rsid w:val="009D2044"/>
    <w:rsid w:val="009D600E"/>
    <w:rsid w:val="009D62FD"/>
    <w:rsid w:val="009D70BA"/>
    <w:rsid w:val="009D72F1"/>
    <w:rsid w:val="009E0B5F"/>
    <w:rsid w:val="009E0D5C"/>
    <w:rsid w:val="009E130B"/>
    <w:rsid w:val="009E2C52"/>
    <w:rsid w:val="009E4327"/>
    <w:rsid w:val="009E5886"/>
    <w:rsid w:val="009E670C"/>
    <w:rsid w:val="009E6F36"/>
    <w:rsid w:val="009E7A14"/>
    <w:rsid w:val="009F009F"/>
    <w:rsid w:val="009F0275"/>
    <w:rsid w:val="009F17C9"/>
    <w:rsid w:val="009F2641"/>
    <w:rsid w:val="009F5E6E"/>
    <w:rsid w:val="009F6B53"/>
    <w:rsid w:val="009F6C86"/>
    <w:rsid w:val="00A00968"/>
    <w:rsid w:val="00A04974"/>
    <w:rsid w:val="00A0566B"/>
    <w:rsid w:val="00A07A47"/>
    <w:rsid w:val="00A1209F"/>
    <w:rsid w:val="00A15C5A"/>
    <w:rsid w:val="00A20C93"/>
    <w:rsid w:val="00A21333"/>
    <w:rsid w:val="00A22CCB"/>
    <w:rsid w:val="00A23759"/>
    <w:rsid w:val="00A23881"/>
    <w:rsid w:val="00A24533"/>
    <w:rsid w:val="00A27241"/>
    <w:rsid w:val="00A30BEB"/>
    <w:rsid w:val="00A30E15"/>
    <w:rsid w:val="00A340D2"/>
    <w:rsid w:val="00A362D1"/>
    <w:rsid w:val="00A36BB8"/>
    <w:rsid w:val="00A40008"/>
    <w:rsid w:val="00A46F91"/>
    <w:rsid w:val="00A50494"/>
    <w:rsid w:val="00A50B36"/>
    <w:rsid w:val="00A51C6E"/>
    <w:rsid w:val="00A532EF"/>
    <w:rsid w:val="00A54DD3"/>
    <w:rsid w:val="00A5599E"/>
    <w:rsid w:val="00A66C67"/>
    <w:rsid w:val="00A71B7D"/>
    <w:rsid w:val="00A726CB"/>
    <w:rsid w:val="00A73011"/>
    <w:rsid w:val="00A74FD5"/>
    <w:rsid w:val="00A757D4"/>
    <w:rsid w:val="00A81B14"/>
    <w:rsid w:val="00A823E9"/>
    <w:rsid w:val="00A8346D"/>
    <w:rsid w:val="00A85CB2"/>
    <w:rsid w:val="00A86027"/>
    <w:rsid w:val="00A90294"/>
    <w:rsid w:val="00A902F1"/>
    <w:rsid w:val="00A90544"/>
    <w:rsid w:val="00A92214"/>
    <w:rsid w:val="00A942DD"/>
    <w:rsid w:val="00AA02E4"/>
    <w:rsid w:val="00AA15B5"/>
    <w:rsid w:val="00AA2E03"/>
    <w:rsid w:val="00AA6119"/>
    <w:rsid w:val="00AA677E"/>
    <w:rsid w:val="00AB2D47"/>
    <w:rsid w:val="00AB6779"/>
    <w:rsid w:val="00AB70C2"/>
    <w:rsid w:val="00AB712A"/>
    <w:rsid w:val="00AB761A"/>
    <w:rsid w:val="00AB7B05"/>
    <w:rsid w:val="00AC27A2"/>
    <w:rsid w:val="00AC431D"/>
    <w:rsid w:val="00AD18BF"/>
    <w:rsid w:val="00AD2287"/>
    <w:rsid w:val="00AD3A4F"/>
    <w:rsid w:val="00AE0EB1"/>
    <w:rsid w:val="00AE236A"/>
    <w:rsid w:val="00AE4E20"/>
    <w:rsid w:val="00AE5C0F"/>
    <w:rsid w:val="00AE6C6D"/>
    <w:rsid w:val="00AE7BAA"/>
    <w:rsid w:val="00AF00B9"/>
    <w:rsid w:val="00AF0DAD"/>
    <w:rsid w:val="00AF6D74"/>
    <w:rsid w:val="00B011B8"/>
    <w:rsid w:val="00B02A48"/>
    <w:rsid w:val="00B202F0"/>
    <w:rsid w:val="00B229EB"/>
    <w:rsid w:val="00B263E1"/>
    <w:rsid w:val="00B268A3"/>
    <w:rsid w:val="00B30AAD"/>
    <w:rsid w:val="00B34FBD"/>
    <w:rsid w:val="00B37EF5"/>
    <w:rsid w:val="00B40387"/>
    <w:rsid w:val="00B41182"/>
    <w:rsid w:val="00B464B0"/>
    <w:rsid w:val="00B50164"/>
    <w:rsid w:val="00B50AE6"/>
    <w:rsid w:val="00B6147B"/>
    <w:rsid w:val="00B62945"/>
    <w:rsid w:val="00B64498"/>
    <w:rsid w:val="00B66429"/>
    <w:rsid w:val="00B67293"/>
    <w:rsid w:val="00B67BE6"/>
    <w:rsid w:val="00B751C1"/>
    <w:rsid w:val="00B8698F"/>
    <w:rsid w:val="00B9005D"/>
    <w:rsid w:val="00B905B7"/>
    <w:rsid w:val="00B942F4"/>
    <w:rsid w:val="00B945FB"/>
    <w:rsid w:val="00B957F3"/>
    <w:rsid w:val="00B96059"/>
    <w:rsid w:val="00BA0BF1"/>
    <w:rsid w:val="00BA25CA"/>
    <w:rsid w:val="00BA28AD"/>
    <w:rsid w:val="00BA3028"/>
    <w:rsid w:val="00BA5126"/>
    <w:rsid w:val="00BB4BF5"/>
    <w:rsid w:val="00BC1906"/>
    <w:rsid w:val="00BC24A0"/>
    <w:rsid w:val="00BC442B"/>
    <w:rsid w:val="00BD27CB"/>
    <w:rsid w:val="00BD2DAA"/>
    <w:rsid w:val="00BD6259"/>
    <w:rsid w:val="00BD7AFE"/>
    <w:rsid w:val="00BE7E9A"/>
    <w:rsid w:val="00BF0891"/>
    <w:rsid w:val="00BF19D3"/>
    <w:rsid w:val="00BF23C7"/>
    <w:rsid w:val="00BF32B6"/>
    <w:rsid w:val="00BF3310"/>
    <w:rsid w:val="00BF6046"/>
    <w:rsid w:val="00BF6271"/>
    <w:rsid w:val="00C0233D"/>
    <w:rsid w:val="00C0238F"/>
    <w:rsid w:val="00C02FA7"/>
    <w:rsid w:val="00C051FE"/>
    <w:rsid w:val="00C05B7B"/>
    <w:rsid w:val="00C073F0"/>
    <w:rsid w:val="00C121C5"/>
    <w:rsid w:val="00C12296"/>
    <w:rsid w:val="00C13268"/>
    <w:rsid w:val="00C14C31"/>
    <w:rsid w:val="00C14FF5"/>
    <w:rsid w:val="00C20829"/>
    <w:rsid w:val="00C3136E"/>
    <w:rsid w:val="00C32088"/>
    <w:rsid w:val="00C32246"/>
    <w:rsid w:val="00C323D0"/>
    <w:rsid w:val="00C3393A"/>
    <w:rsid w:val="00C360E0"/>
    <w:rsid w:val="00C41DE8"/>
    <w:rsid w:val="00C44224"/>
    <w:rsid w:val="00C472F4"/>
    <w:rsid w:val="00C51BD9"/>
    <w:rsid w:val="00C616AE"/>
    <w:rsid w:val="00C63E1A"/>
    <w:rsid w:val="00C65AE9"/>
    <w:rsid w:val="00C73483"/>
    <w:rsid w:val="00C75042"/>
    <w:rsid w:val="00C75C96"/>
    <w:rsid w:val="00C761CA"/>
    <w:rsid w:val="00C764D5"/>
    <w:rsid w:val="00C77542"/>
    <w:rsid w:val="00C80D51"/>
    <w:rsid w:val="00C829DA"/>
    <w:rsid w:val="00C87625"/>
    <w:rsid w:val="00C911D9"/>
    <w:rsid w:val="00CA187C"/>
    <w:rsid w:val="00CA3802"/>
    <w:rsid w:val="00CA6817"/>
    <w:rsid w:val="00CB0B03"/>
    <w:rsid w:val="00CB1DCC"/>
    <w:rsid w:val="00CB3304"/>
    <w:rsid w:val="00CB5BD6"/>
    <w:rsid w:val="00CC124D"/>
    <w:rsid w:val="00CC247E"/>
    <w:rsid w:val="00CC2A4C"/>
    <w:rsid w:val="00CC5EDE"/>
    <w:rsid w:val="00CC74BC"/>
    <w:rsid w:val="00CC785F"/>
    <w:rsid w:val="00CD0F10"/>
    <w:rsid w:val="00CD1AFD"/>
    <w:rsid w:val="00CD211F"/>
    <w:rsid w:val="00CD2D5E"/>
    <w:rsid w:val="00CD61E5"/>
    <w:rsid w:val="00CE12DA"/>
    <w:rsid w:val="00CE237E"/>
    <w:rsid w:val="00CF01A3"/>
    <w:rsid w:val="00CF18E7"/>
    <w:rsid w:val="00CF2162"/>
    <w:rsid w:val="00CF236F"/>
    <w:rsid w:val="00CF2A8B"/>
    <w:rsid w:val="00CF5C65"/>
    <w:rsid w:val="00D00D7B"/>
    <w:rsid w:val="00D01CD9"/>
    <w:rsid w:val="00D040C7"/>
    <w:rsid w:val="00D041B1"/>
    <w:rsid w:val="00D06CEC"/>
    <w:rsid w:val="00D076D3"/>
    <w:rsid w:val="00D11594"/>
    <w:rsid w:val="00D1548F"/>
    <w:rsid w:val="00D220FF"/>
    <w:rsid w:val="00D2298E"/>
    <w:rsid w:val="00D26E39"/>
    <w:rsid w:val="00D27194"/>
    <w:rsid w:val="00D30904"/>
    <w:rsid w:val="00D31104"/>
    <w:rsid w:val="00D34445"/>
    <w:rsid w:val="00D36E9C"/>
    <w:rsid w:val="00D4094B"/>
    <w:rsid w:val="00D41EB8"/>
    <w:rsid w:val="00D42038"/>
    <w:rsid w:val="00D43A18"/>
    <w:rsid w:val="00D50A9A"/>
    <w:rsid w:val="00D54EE3"/>
    <w:rsid w:val="00D557D3"/>
    <w:rsid w:val="00D600A4"/>
    <w:rsid w:val="00D60565"/>
    <w:rsid w:val="00D61DBC"/>
    <w:rsid w:val="00D67942"/>
    <w:rsid w:val="00D67B2E"/>
    <w:rsid w:val="00D67BE7"/>
    <w:rsid w:val="00D7213F"/>
    <w:rsid w:val="00D7489C"/>
    <w:rsid w:val="00D74C0E"/>
    <w:rsid w:val="00D75326"/>
    <w:rsid w:val="00D755D3"/>
    <w:rsid w:val="00D75B84"/>
    <w:rsid w:val="00D76517"/>
    <w:rsid w:val="00D7730A"/>
    <w:rsid w:val="00D77F8F"/>
    <w:rsid w:val="00D8029E"/>
    <w:rsid w:val="00D8169E"/>
    <w:rsid w:val="00D816A1"/>
    <w:rsid w:val="00D8369D"/>
    <w:rsid w:val="00D83C6B"/>
    <w:rsid w:val="00D842B1"/>
    <w:rsid w:val="00D92BE8"/>
    <w:rsid w:val="00D931EE"/>
    <w:rsid w:val="00D95EAC"/>
    <w:rsid w:val="00DA421F"/>
    <w:rsid w:val="00DA5C0E"/>
    <w:rsid w:val="00DA6679"/>
    <w:rsid w:val="00DB6332"/>
    <w:rsid w:val="00DB78F7"/>
    <w:rsid w:val="00DC61C5"/>
    <w:rsid w:val="00DC70FE"/>
    <w:rsid w:val="00DC77FE"/>
    <w:rsid w:val="00DC78F4"/>
    <w:rsid w:val="00DD315B"/>
    <w:rsid w:val="00DD3C0C"/>
    <w:rsid w:val="00DD4C71"/>
    <w:rsid w:val="00DD681B"/>
    <w:rsid w:val="00DD6AA8"/>
    <w:rsid w:val="00DE1564"/>
    <w:rsid w:val="00DE50A4"/>
    <w:rsid w:val="00DE5CAC"/>
    <w:rsid w:val="00DE632A"/>
    <w:rsid w:val="00DF005E"/>
    <w:rsid w:val="00DF27F1"/>
    <w:rsid w:val="00DF49B2"/>
    <w:rsid w:val="00DF6275"/>
    <w:rsid w:val="00DF6370"/>
    <w:rsid w:val="00E0171F"/>
    <w:rsid w:val="00E05329"/>
    <w:rsid w:val="00E10722"/>
    <w:rsid w:val="00E12E61"/>
    <w:rsid w:val="00E130AB"/>
    <w:rsid w:val="00E1477D"/>
    <w:rsid w:val="00E15251"/>
    <w:rsid w:val="00E16144"/>
    <w:rsid w:val="00E26571"/>
    <w:rsid w:val="00E32845"/>
    <w:rsid w:val="00E34AF2"/>
    <w:rsid w:val="00E34E12"/>
    <w:rsid w:val="00E36B92"/>
    <w:rsid w:val="00E36F74"/>
    <w:rsid w:val="00E374AF"/>
    <w:rsid w:val="00E40165"/>
    <w:rsid w:val="00E41BD0"/>
    <w:rsid w:val="00E463BD"/>
    <w:rsid w:val="00E46F08"/>
    <w:rsid w:val="00E63145"/>
    <w:rsid w:val="00E70FC2"/>
    <w:rsid w:val="00E72689"/>
    <w:rsid w:val="00E76516"/>
    <w:rsid w:val="00E76D73"/>
    <w:rsid w:val="00E77CF8"/>
    <w:rsid w:val="00E80138"/>
    <w:rsid w:val="00E848CF"/>
    <w:rsid w:val="00E85587"/>
    <w:rsid w:val="00E86DAC"/>
    <w:rsid w:val="00E87C6C"/>
    <w:rsid w:val="00E93E42"/>
    <w:rsid w:val="00E95436"/>
    <w:rsid w:val="00E96424"/>
    <w:rsid w:val="00E9714E"/>
    <w:rsid w:val="00EA2A86"/>
    <w:rsid w:val="00EA32CE"/>
    <w:rsid w:val="00EA3D58"/>
    <w:rsid w:val="00EB2F8B"/>
    <w:rsid w:val="00EB423D"/>
    <w:rsid w:val="00EB45CE"/>
    <w:rsid w:val="00EB5AC8"/>
    <w:rsid w:val="00EB68BF"/>
    <w:rsid w:val="00EB6E23"/>
    <w:rsid w:val="00EB7FF6"/>
    <w:rsid w:val="00EC073A"/>
    <w:rsid w:val="00EC6850"/>
    <w:rsid w:val="00ED049E"/>
    <w:rsid w:val="00ED3109"/>
    <w:rsid w:val="00ED449E"/>
    <w:rsid w:val="00ED7027"/>
    <w:rsid w:val="00EE2A12"/>
    <w:rsid w:val="00EE42C7"/>
    <w:rsid w:val="00EE6D8E"/>
    <w:rsid w:val="00EF0509"/>
    <w:rsid w:val="00EF0C47"/>
    <w:rsid w:val="00EF4048"/>
    <w:rsid w:val="00EF77A1"/>
    <w:rsid w:val="00EF790E"/>
    <w:rsid w:val="00F04F08"/>
    <w:rsid w:val="00F10F31"/>
    <w:rsid w:val="00F16ADE"/>
    <w:rsid w:val="00F176EE"/>
    <w:rsid w:val="00F21496"/>
    <w:rsid w:val="00F223BA"/>
    <w:rsid w:val="00F260FD"/>
    <w:rsid w:val="00F333B5"/>
    <w:rsid w:val="00F4017F"/>
    <w:rsid w:val="00F40680"/>
    <w:rsid w:val="00F4331F"/>
    <w:rsid w:val="00F44053"/>
    <w:rsid w:val="00F5077C"/>
    <w:rsid w:val="00F5298E"/>
    <w:rsid w:val="00F52F3B"/>
    <w:rsid w:val="00F53615"/>
    <w:rsid w:val="00F537CE"/>
    <w:rsid w:val="00F608E4"/>
    <w:rsid w:val="00F60CD2"/>
    <w:rsid w:val="00F61B44"/>
    <w:rsid w:val="00F6430A"/>
    <w:rsid w:val="00F64733"/>
    <w:rsid w:val="00F6729B"/>
    <w:rsid w:val="00F677CF"/>
    <w:rsid w:val="00F7091F"/>
    <w:rsid w:val="00F710E1"/>
    <w:rsid w:val="00F71F44"/>
    <w:rsid w:val="00F734A5"/>
    <w:rsid w:val="00F75B0A"/>
    <w:rsid w:val="00F76EE3"/>
    <w:rsid w:val="00F77787"/>
    <w:rsid w:val="00F80D65"/>
    <w:rsid w:val="00F838BE"/>
    <w:rsid w:val="00F84F76"/>
    <w:rsid w:val="00F85649"/>
    <w:rsid w:val="00F943B3"/>
    <w:rsid w:val="00F96B57"/>
    <w:rsid w:val="00FA0683"/>
    <w:rsid w:val="00FA26FA"/>
    <w:rsid w:val="00FA2BA0"/>
    <w:rsid w:val="00FA4471"/>
    <w:rsid w:val="00FA5152"/>
    <w:rsid w:val="00FA5612"/>
    <w:rsid w:val="00FA5DA6"/>
    <w:rsid w:val="00FA77D4"/>
    <w:rsid w:val="00FA79C0"/>
    <w:rsid w:val="00FB0FEE"/>
    <w:rsid w:val="00FB25BB"/>
    <w:rsid w:val="00FB31B2"/>
    <w:rsid w:val="00FB327A"/>
    <w:rsid w:val="00FB3C33"/>
    <w:rsid w:val="00FB5C28"/>
    <w:rsid w:val="00FB6903"/>
    <w:rsid w:val="00FC1F68"/>
    <w:rsid w:val="00FC29A0"/>
    <w:rsid w:val="00FC4C7A"/>
    <w:rsid w:val="00FC5A7F"/>
    <w:rsid w:val="00FC5E72"/>
    <w:rsid w:val="00FC6936"/>
    <w:rsid w:val="00FD2408"/>
    <w:rsid w:val="00FD30D1"/>
    <w:rsid w:val="00FD56DF"/>
    <w:rsid w:val="00FD6E62"/>
    <w:rsid w:val="00FD7F15"/>
    <w:rsid w:val="00FE0860"/>
    <w:rsid w:val="00FE1A44"/>
    <w:rsid w:val="00FE2CC3"/>
    <w:rsid w:val="00FF0E90"/>
    <w:rsid w:val="00FF4860"/>
    <w:rsid w:val="00FF563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1321"/>
  <w15:docId w15:val="{72DE5CC2-E01C-2147-87A1-3EB7CC32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038"/>
    <w:rPr>
      <w:rFonts w:ascii="Times New Roman" w:eastAsia="Times New Roman" w:hAnsi="Times New Roman" w:cs="Times New Roman"/>
      <w:lang w:val="en-US"/>
    </w:rPr>
  </w:style>
  <w:style w:type="paragraph" w:styleId="berschrift1">
    <w:name w:val="heading 1"/>
    <w:basedOn w:val="Standard"/>
    <w:next w:val="Standard"/>
    <w:link w:val="berschrift1Zchn"/>
    <w:uiPriority w:val="9"/>
    <w:qFormat/>
    <w:rsid w:val="00F4017F"/>
    <w:pPr>
      <w:keepNext/>
      <w:keepLines/>
      <w:spacing w:before="240"/>
      <w:outlineLvl w:val="0"/>
    </w:pPr>
    <w:rPr>
      <w:rFonts w:asciiTheme="majorHAnsi" w:eastAsiaTheme="majorEastAsia" w:hAnsiTheme="majorHAnsi" w:cstheme="majorBidi"/>
      <w:color w:val="2E74B5" w:themeColor="accent1" w:themeShade="BF"/>
      <w:sz w:val="32"/>
      <w:szCs w:val="32"/>
      <w:lang w:val="de-DE"/>
    </w:rPr>
  </w:style>
  <w:style w:type="paragraph" w:styleId="berschrift2">
    <w:name w:val="heading 2"/>
    <w:basedOn w:val="Standard"/>
    <w:link w:val="berschrift2Zchn"/>
    <w:uiPriority w:val="9"/>
    <w:qFormat/>
    <w:rsid w:val="00514FEF"/>
    <w:pPr>
      <w:spacing w:before="100" w:beforeAutospacing="1" w:after="100" w:afterAutospacing="1"/>
      <w:outlineLvl w:val="1"/>
    </w:pPr>
    <w:rPr>
      <w:rFonts w:eastAsiaTheme="minorHAnsi"/>
      <w:b/>
      <w:bCs/>
      <w:sz w:val="36"/>
      <w:szCs w:val="36"/>
      <w:lang w:val="en-GB" w:eastAsia="en-GB"/>
    </w:rPr>
  </w:style>
  <w:style w:type="paragraph" w:styleId="berschrift3">
    <w:name w:val="heading 3"/>
    <w:basedOn w:val="Standard"/>
    <w:next w:val="Standard"/>
    <w:link w:val="berschrift3Zchn"/>
    <w:uiPriority w:val="9"/>
    <w:semiHidden/>
    <w:unhideWhenUsed/>
    <w:qFormat/>
    <w:rsid w:val="007B488D"/>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5AA7"/>
    <w:rPr>
      <w:color w:val="0563C1" w:themeColor="hyperlink"/>
      <w:u w:val="single"/>
    </w:rPr>
  </w:style>
  <w:style w:type="table" w:styleId="Tabellenraster">
    <w:name w:val="Table Grid"/>
    <w:basedOn w:val="NormaleTabelle"/>
    <w:uiPriority w:val="39"/>
    <w:rsid w:val="007A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873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37C"/>
    <w:rPr>
      <w:rFonts w:ascii="Segoe UI" w:hAnsi="Segoe UI" w:cs="Segoe UI"/>
      <w:sz w:val="18"/>
      <w:szCs w:val="18"/>
    </w:rPr>
  </w:style>
  <w:style w:type="character" w:styleId="Kommentarzeichen">
    <w:name w:val="annotation reference"/>
    <w:basedOn w:val="Absatz-Standardschriftart"/>
    <w:uiPriority w:val="99"/>
    <w:semiHidden/>
    <w:unhideWhenUsed/>
    <w:rsid w:val="00F6430A"/>
    <w:rPr>
      <w:sz w:val="16"/>
      <w:szCs w:val="16"/>
    </w:rPr>
  </w:style>
  <w:style w:type="paragraph" w:styleId="Kommentartext">
    <w:name w:val="annotation text"/>
    <w:basedOn w:val="Standard"/>
    <w:link w:val="KommentartextZchn"/>
    <w:uiPriority w:val="99"/>
    <w:semiHidden/>
    <w:unhideWhenUsed/>
    <w:rsid w:val="00F6430A"/>
    <w:rPr>
      <w:rFonts w:asciiTheme="minorHAnsi" w:eastAsiaTheme="minorHAnsi" w:hAnsiTheme="minorHAnsi" w:cstheme="minorBidi"/>
      <w:sz w:val="20"/>
      <w:szCs w:val="20"/>
      <w:lang w:val="de-DE"/>
    </w:rPr>
  </w:style>
  <w:style w:type="character" w:customStyle="1" w:styleId="KommentartextZchn">
    <w:name w:val="Kommentartext Zchn"/>
    <w:basedOn w:val="Absatz-Standardschriftart"/>
    <w:link w:val="Kommentartext"/>
    <w:uiPriority w:val="99"/>
    <w:semiHidden/>
    <w:rsid w:val="00F6430A"/>
    <w:rPr>
      <w:sz w:val="20"/>
      <w:szCs w:val="20"/>
    </w:rPr>
  </w:style>
  <w:style w:type="paragraph" w:styleId="Kommentarthema">
    <w:name w:val="annotation subject"/>
    <w:basedOn w:val="Kommentartext"/>
    <w:next w:val="Kommentartext"/>
    <w:link w:val="KommentarthemaZchn"/>
    <w:uiPriority w:val="99"/>
    <w:semiHidden/>
    <w:unhideWhenUsed/>
    <w:rsid w:val="00F6430A"/>
    <w:rPr>
      <w:b/>
      <w:bCs/>
    </w:rPr>
  </w:style>
  <w:style w:type="character" w:customStyle="1" w:styleId="KommentarthemaZchn">
    <w:name w:val="Kommentarthema Zchn"/>
    <w:basedOn w:val="KommentartextZchn"/>
    <w:link w:val="Kommentarthema"/>
    <w:uiPriority w:val="99"/>
    <w:semiHidden/>
    <w:rsid w:val="00F6430A"/>
    <w:rPr>
      <w:b/>
      <w:bCs/>
      <w:sz w:val="20"/>
      <w:szCs w:val="20"/>
    </w:rPr>
  </w:style>
  <w:style w:type="character" w:styleId="BesuchterLink">
    <w:name w:val="FollowedHyperlink"/>
    <w:basedOn w:val="Absatz-Standardschriftart"/>
    <w:uiPriority w:val="99"/>
    <w:semiHidden/>
    <w:unhideWhenUsed/>
    <w:rsid w:val="008B6CEB"/>
    <w:rPr>
      <w:color w:val="954F72" w:themeColor="followedHyperlink"/>
      <w:u w:val="single"/>
    </w:rPr>
  </w:style>
  <w:style w:type="character" w:styleId="Fett">
    <w:name w:val="Strong"/>
    <w:basedOn w:val="Absatz-Standardschriftart"/>
    <w:uiPriority w:val="22"/>
    <w:qFormat/>
    <w:rsid w:val="00514FEF"/>
    <w:rPr>
      <w:b/>
      <w:bCs/>
    </w:rPr>
  </w:style>
  <w:style w:type="character" w:customStyle="1" w:styleId="apple-converted-space">
    <w:name w:val="apple-converted-space"/>
    <w:basedOn w:val="Absatz-Standardschriftart"/>
    <w:rsid w:val="00514FEF"/>
  </w:style>
  <w:style w:type="character" w:customStyle="1" w:styleId="berschrift2Zchn">
    <w:name w:val="Überschrift 2 Zchn"/>
    <w:basedOn w:val="Absatz-Standardschriftart"/>
    <w:link w:val="berschrift2"/>
    <w:uiPriority w:val="9"/>
    <w:rsid w:val="00514FEF"/>
    <w:rPr>
      <w:rFonts w:ascii="Times New Roman" w:hAnsi="Times New Roman" w:cs="Times New Roman"/>
      <w:b/>
      <w:bCs/>
      <w:sz w:val="36"/>
      <w:szCs w:val="36"/>
      <w:lang w:val="en-GB" w:eastAsia="en-GB"/>
    </w:rPr>
  </w:style>
  <w:style w:type="paragraph" w:styleId="KeinLeerraum">
    <w:name w:val="No Spacing"/>
    <w:uiPriority w:val="1"/>
    <w:qFormat/>
    <w:rsid w:val="00611CDF"/>
    <w:rPr>
      <w:rFonts w:ascii="Calibri" w:eastAsia="Calibri" w:hAnsi="Calibri" w:cs="Times New Roman"/>
      <w:sz w:val="22"/>
      <w:szCs w:val="22"/>
    </w:rPr>
  </w:style>
  <w:style w:type="character" w:customStyle="1" w:styleId="tel">
    <w:name w:val="tel"/>
    <w:rsid w:val="00611CDF"/>
  </w:style>
  <w:style w:type="paragraph" w:styleId="Textkrper">
    <w:name w:val="Body Text"/>
    <w:basedOn w:val="Standard"/>
    <w:link w:val="TextkrperZchn"/>
    <w:uiPriority w:val="1"/>
    <w:qFormat/>
    <w:rsid w:val="009C01D1"/>
    <w:pPr>
      <w:widowControl w:val="0"/>
      <w:ind w:left="116"/>
    </w:pPr>
    <w:rPr>
      <w:rFonts w:ascii="Arial Unicode MS" w:eastAsia="Arial Unicode MS" w:hAnsi="Arial Unicode MS" w:cstheme="minorBidi"/>
      <w:sz w:val="16"/>
      <w:szCs w:val="16"/>
    </w:rPr>
  </w:style>
  <w:style w:type="character" w:customStyle="1" w:styleId="TextkrperZchn">
    <w:name w:val="Textkörper Zchn"/>
    <w:basedOn w:val="Absatz-Standardschriftart"/>
    <w:link w:val="Textkrper"/>
    <w:uiPriority w:val="1"/>
    <w:rsid w:val="009C01D1"/>
    <w:rPr>
      <w:rFonts w:ascii="Arial Unicode MS" w:eastAsia="Arial Unicode MS" w:hAnsi="Arial Unicode MS"/>
      <w:sz w:val="16"/>
      <w:szCs w:val="16"/>
      <w:lang w:val="en-US"/>
    </w:rPr>
  </w:style>
  <w:style w:type="paragraph" w:styleId="berarbeitung">
    <w:name w:val="Revision"/>
    <w:hidden/>
    <w:uiPriority w:val="99"/>
    <w:semiHidden/>
    <w:rsid w:val="00410930"/>
  </w:style>
  <w:style w:type="paragraph" w:customStyle="1" w:styleId="KLPUBrieftext">
    <w:name w:val="KLPU_Brieftext"/>
    <w:basedOn w:val="Standard"/>
    <w:autoRedefine/>
    <w:qFormat/>
    <w:rsid w:val="00131289"/>
    <w:pPr>
      <w:spacing w:line="280" w:lineRule="exact"/>
      <w:ind w:right="-91"/>
    </w:pPr>
    <w:rPr>
      <w:rFonts w:ascii="Open Sans" w:hAnsi="Open Sans"/>
      <w:sz w:val="18"/>
      <w:lang w:val="de-DE" w:eastAsia="de-DE"/>
    </w:rPr>
  </w:style>
  <w:style w:type="paragraph" w:customStyle="1" w:styleId="p1">
    <w:name w:val="p1"/>
    <w:basedOn w:val="Standard"/>
    <w:rsid w:val="007C6655"/>
    <w:rPr>
      <w:rFonts w:ascii="Helvetica" w:eastAsiaTheme="minorHAnsi" w:hAnsi="Helvetica"/>
      <w:color w:val="275D90"/>
      <w:sz w:val="18"/>
      <w:szCs w:val="18"/>
      <w:lang w:val="de-DE" w:eastAsia="de-DE"/>
    </w:rPr>
  </w:style>
  <w:style w:type="paragraph" w:styleId="Listenabsatz">
    <w:name w:val="List Paragraph"/>
    <w:basedOn w:val="Standard"/>
    <w:uiPriority w:val="34"/>
    <w:qFormat/>
    <w:rsid w:val="00145E6D"/>
    <w:pPr>
      <w:ind w:left="720"/>
      <w:contextualSpacing/>
    </w:pPr>
    <w:rPr>
      <w:rFonts w:asciiTheme="minorHAnsi" w:eastAsiaTheme="minorHAnsi" w:hAnsiTheme="minorHAnsi" w:cstheme="minorBidi"/>
      <w:lang w:val="de-DE"/>
    </w:rPr>
  </w:style>
  <w:style w:type="character" w:customStyle="1" w:styleId="berschrift1Zchn">
    <w:name w:val="Überschrift 1 Zchn"/>
    <w:basedOn w:val="Absatz-Standardschriftart"/>
    <w:link w:val="berschrift1"/>
    <w:uiPriority w:val="9"/>
    <w:rsid w:val="00F4017F"/>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7B488D"/>
    <w:rPr>
      <w:rFonts w:asciiTheme="majorHAnsi" w:eastAsiaTheme="majorEastAsia" w:hAnsiTheme="majorHAnsi" w:cstheme="majorBidi"/>
      <w:color w:val="1F4D78" w:themeColor="accent1" w:themeShade="7F"/>
      <w:lang w:val="en-US"/>
    </w:rPr>
  </w:style>
  <w:style w:type="paragraph" w:styleId="StandardWeb">
    <w:name w:val="Normal (Web)"/>
    <w:basedOn w:val="Standard"/>
    <w:uiPriority w:val="99"/>
    <w:unhideWhenUsed/>
    <w:rsid w:val="005F4D34"/>
  </w:style>
  <w:style w:type="character" w:customStyle="1" w:styleId="UnresolvedMention1">
    <w:name w:val="Unresolved Mention1"/>
    <w:basedOn w:val="Absatz-Standardschriftart"/>
    <w:uiPriority w:val="99"/>
    <w:semiHidden/>
    <w:unhideWhenUsed/>
    <w:rsid w:val="00137E28"/>
    <w:rPr>
      <w:color w:val="605E5C"/>
      <w:shd w:val="clear" w:color="auto" w:fill="E1DFDD"/>
    </w:rPr>
  </w:style>
  <w:style w:type="character" w:customStyle="1" w:styleId="UnresolvedMention2">
    <w:name w:val="Unresolved Mention2"/>
    <w:basedOn w:val="Absatz-Standardschriftart"/>
    <w:uiPriority w:val="99"/>
    <w:rsid w:val="00987E24"/>
    <w:rPr>
      <w:color w:val="605E5C"/>
      <w:shd w:val="clear" w:color="auto" w:fill="E1DFDD"/>
    </w:rPr>
  </w:style>
  <w:style w:type="character" w:customStyle="1" w:styleId="UnresolvedMention3">
    <w:name w:val="Unresolved Mention3"/>
    <w:basedOn w:val="Absatz-Standardschriftart"/>
    <w:uiPriority w:val="99"/>
    <w:rsid w:val="001A5CD1"/>
    <w:rPr>
      <w:color w:val="605E5C"/>
      <w:shd w:val="clear" w:color="auto" w:fill="E1DFDD"/>
    </w:rPr>
  </w:style>
  <w:style w:type="character" w:customStyle="1" w:styleId="UnresolvedMention4">
    <w:name w:val="Unresolved Mention4"/>
    <w:basedOn w:val="Absatz-Standardschriftart"/>
    <w:uiPriority w:val="99"/>
    <w:rsid w:val="00887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000">
      <w:bodyDiv w:val="1"/>
      <w:marLeft w:val="0"/>
      <w:marRight w:val="0"/>
      <w:marTop w:val="0"/>
      <w:marBottom w:val="0"/>
      <w:divBdr>
        <w:top w:val="none" w:sz="0" w:space="0" w:color="auto"/>
        <w:left w:val="none" w:sz="0" w:space="0" w:color="auto"/>
        <w:bottom w:val="none" w:sz="0" w:space="0" w:color="auto"/>
        <w:right w:val="none" w:sz="0" w:space="0" w:color="auto"/>
      </w:divBdr>
    </w:div>
    <w:div w:id="22363704">
      <w:bodyDiv w:val="1"/>
      <w:marLeft w:val="0"/>
      <w:marRight w:val="0"/>
      <w:marTop w:val="0"/>
      <w:marBottom w:val="0"/>
      <w:divBdr>
        <w:top w:val="none" w:sz="0" w:space="0" w:color="auto"/>
        <w:left w:val="none" w:sz="0" w:space="0" w:color="auto"/>
        <w:bottom w:val="none" w:sz="0" w:space="0" w:color="auto"/>
        <w:right w:val="none" w:sz="0" w:space="0" w:color="auto"/>
      </w:divBdr>
    </w:div>
    <w:div w:id="140469345">
      <w:bodyDiv w:val="1"/>
      <w:marLeft w:val="0"/>
      <w:marRight w:val="0"/>
      <w:marTop w:val="0"/>
      <w:marBottom w:val="0"/>
      <w:divBdr>
        <w:top w:val="none" w:sz="0" w:space="0" w:color="auto"/>
        <w:left w:val="none" w:sz="0" w:space="0" w:color="auto"/>
        <w:bottom w:val="none" w:sz="0" w:space="0" w:color="auto"/>
        <w:right w:val="none" w:sz="0" w:space="0" w:color="auto"/>
      </w:divBdr>
    </w:div>
    <w:div w:id="154614970">
      <w:bodyDiv w:val="1"/>
      <w:marLeft w:val="0"/>
      <w:marRight w:val="0"/>
      <w:marTop w:val="0"/>
      <w:marBottom w:val="0"/>
      <w:divBdr>
        <w:top w:val="none" w:sz="0" w:space="0" w:color="auto"/>
        <w:left w:val="none" w:sz="0" w:space="0" w:color="auto"/>
        <w:bottom w:val="none" w:sz="0" w:space="0" w:color="auto"/>
        <w:right w:val="none" w:sz="0" w:space="0" w:color="auto"/>
      </w:divBdr>
    </w:div>
    <w:div w:id="205457952">
      <w:bodyDiv w:val="1"/>
      <w:marLeft w:val="0"/>
      <w:marRight w:val="0"/>
      <w:marTop w:val="0"/>
      <w:marBottom w:val="0"/>
      <w:divBdr>
        <w:top w:val="none" w:sz="0" w:space="0" w:color="auto"/>
        <w:left w:val="none" w:sz="0" w:space="0" w:color="auto"/>
        <w:bottom w:val="none" w:sz="0" w:space="0" w:color="auto"/>
        <w:right w:val="none" w:sz="0" w:space="0" w:color="auto"/>
      </w:divBdr>
    </w:div>
    <w:div w:id="424542341">
      <w:bodyDiv w:val="1"/>
      <w:marLeft w:val="0"/>
      <w:marRight w:val="0"/>
      <w:marTop w:val="0"/>
      <w:marBottom w:val="0"/>
      <w:divBdr>
        <w:top w:val="none" w:sz="0" w:space="0" w:color="auto"/>
        <w:left w:val="none" w:sz="0" w:space="0" w:color="auto"/>
        <w:bottom w:val="none" w:sz="0" w:space="0" w:color="auto"/>
        <w:right w:val="none" w:sz="0" w:space="0" w:color="auto"/>
      </w:divBdr>
    </w:div>
    <w:div w:id="630325967">
      <w:bodyDiv w:val="1"/>
      <w:marLeft w:val="0"/>
      <w:marRight w:val="0"/>
      <w:marTop w:val="0"/>
      <w:marBottom w:val="0"/>
      <w:divBdr>
        <w:top w:val="none" w:sz="0" w:space="0" w:color="auto"/>
        <w:left w:val="none" w:sz="0" w:space="0" w:color="auto"/>
        <w:bottom w:val="none" w:sz="0" w:space="0" w:color="auto"/>
        <w:right w:val="none" w:sz="0" w:space="0" w:color="auto"/>
      </w:divBdr>
    </w:div>
    <w:div w:id="651100524">
      <w:bodyDiv w:val="1"/>
      <w:marLeft w:val="0"/>
      <w:marRight w:val="0"/>
      <w:marTop w:val="0"/>
      <w:marBottom w:val="0"/>
      <w:divBdr>
        <w:top w:val="none" w:sz="0" w:space="0" w:color="auto"/>
        <w:left w:val="none" w:sz="0" w:space="0" w:color="auto"/>
        <w:bottom w:val="none" w:sz="0" w:space="0" w:color="auto"/>
        <w:right w:val="none" w:sz="0" w:space="0" w:color="auto"/>
      </w:divBdr>
    </w:div>
    <w:div w:id="692927504">
      <w:bodyDiv w:val="1"/>
      <w:marLeft w:val="0"/>
      <w:marRight w:val="0"/>
      <w:marTop w:val="0"/>
      <w:marBottom w:val="0"/>
      <w:divBdr>
        <w:top w:val="none" w:sz="0" w:space="0" w:color="auto"/>
        <w:left w:val="none" w:sz="0" w:space="0" w:color="auto"/>
        <w:bottom w:val="none" w:sz="0" w:space="0" w:color="auto"/>
        <w:right w:val="none" w:sz="0" w:space="0" w:color="auto"/>
      </w:divBdr>
    </w:div>
    <w:div w:id="825895793">
      <w:bodyDiv w:val="1"/>
      <w:marLeft w:val="0"/>
      <w:marRight w:val="0"/>
      <w:marTop w:val="0"/>
      <w:marBottom w:val="0"/>
      <w:divBdr>
        <w:top w:val="none" w:sz="0" w:space="0" w:color="auto"/>
        <w:left w:val="none" w:sz="0" w:space="0" w:color="auto"/>
        <w:bottom w:val="none" w:sz="0" w:space="0" w:color="auto"/>
        <w:right w:val="none" w:sz="0" w:space="0" w:color="auto"/>
      </w:divBdr>
    </w:div>
    <w:div w:id="853375097">
      <w:bodyDiv w:val="1"/>
      <w:marLeft w:val="0"/>
      <w:marRight w:val="0"/>
      <w:marTop w:val="0"/>
      <w:marBottom w:val="0"/>
      <w:divBdr>
        <w:top w:val="none" w:sz="0" w:space="0" w:color="auto"/>
        <w:left w:val="none" w:sz="0" w:space="0" w:color="auto"/>
        <w:bottom w:val="none" w:sz="0" w:space="0" w:color="auto"/>
        <w:right w:val="none" w:sz="0" w:space="0" w:color="auto"/>
      </w:divBdr>
      <w:divsChild>
        <w:div w:id="1218320263">
          <w:marLeft w:val="0"/>
          <w:marRight w:val="0"/>
          <w:marTop w:val="0"/>
          <w:marBottom w:val="0"/>
          <w:divBdr>
            <w:top w:val="none" w:sz="0" w:space="0" w:color="auto"/>
            <w:left w:val="none" w:sz="0" w:space="0" w:color="auto"/>
            <w:bottom w:val="none" w:sz="0" w:space="0" w:color="auto"/>
            <w:right w:val="none" w:sz="0" w:space="0" w:color="auto"/>
          </w:divBdr>
          <w:divsChild>
            <w:div w:id="429201498">
              <w:marLeft w:val="0"/>
              <w:marRight w:val="0"/>
              <w:marTop w:val="0"/>
              <w:marBottom w:val="0"/>
              <w:divBdr>
                <w:top w:val="none" w:sz="0" w:space="0" w:color="auto"/>
                <w:left w:val="none" w:sz="0" w:space="0" w:color="auto"/>
                <w:bottom w:val="none" w:sz="0" w:space="0" w:color="auto"/>
                <w:right w:val="none" w:sz="0" w:space="0" w:color="auto"/>
              </w:divBdr>
              <w:divsChild>
                <w:div w:id="95374197">
                  <w:marLeft w:val="0"/>
                  <w:marRight w:val="0"/>
                  <w:marTop w:val="0"/>
                  <w:marBottom w:val="0"/>
                  <w:divBdr>
                    <w:top w:val="none" w:sz="0" w:space="0" w:color="auto"/>
                    <w:left w:val="none" w:sz="0" w:space="0" w:color="auto"/>
                    <w:bottom w:val="none" w:sz="0" w:space="0" w:color="auto"/>
                    <w:right w:val="none" w:sz="0" w:space="0" w:color="auto"/>
                  </w:divBdr>
                  <w:divsChild>
                    <w:div w:id="1295258415">
                      <w:marLeft w:val="0"/>
                      <w:marRight w:val="0"/>
                      <w:marTop w:val="0"/>
                      <w:marBottom w:val="0"/>
                      <w:divBdr>
                        <w:top w:val="none" w:sz="0" w:space="0" w:color="auto"/>
                        <w:left w:val="none" w:sz="0" w:space="0" w:color="auto"/>
                        <w:bottom w:val="none" w:sz="0" w:space="0" w:color="auto"/>
                        <w:right w:val="none" w:sz="0" w:space="0" w:color="auto"/>
                      </w:divBdr>
                    </w:div>
                  </w:divsChild>
                </w:div>
                <w:div w:id="1180704730">
                  <w:marLeft w:val="0"/>
                  <w:marRight w:val="0"/>
                  <w:marTop w:val="0"/>
                  <w:marBottom w:val="0"/>
                  <w:divBdr>
                    <w:top w:val="none" w:sz="0" w:space="0" w:color="auto"/>
                    <w:left w:val="none" w:sz="0" w:space="0" w:color="auto"/>
                    <w:bottom w:val="none" w:sz="0" w:space="0" w:color="auto"/>
                    <w:right w:val="none" w:sz="0" w:space="0" w:color="auto"/>
                  </w:divBdr>
                  <w:divsChild>
                    <w:div w:id="1689988745">
                      <w:marLeft w:val="0"/>
                      <w:marRight w:val="0"/>
                      <w:marTop w:val="0"/>
                      <w:marBottom w:val="0"/>
                      <w:divBdr>
                        <w:top w:val="none" w:sz="0" w:space="0" w:color="auto"/>
                        <w:left w:val="none" w:sz="0" w:space="0" w:color="auto"/>
                        <w:bottom w:val="none" w:sz="0" w:space="0" w:color="auto"/>
                        <w:right w:val="none" w:sz="0" w:space="0" w:color="auto"/>
                      </w:divBdr>
                    </w:div>
                  </w:divsChild>
                </w:div>
                <w:div w:id="2020113488">
                  <w:marLeft w:val="0"/>
                  <w:marRight w:val="0"/>
                  <w:marTop w:val="0"/>
                  <w:marBottom w:val="0"/>
                  <w:divBdr>
                    <w:top w:val="none" w:sz="0" w:space="0" w:color="auto"/>
                    <w:left w:val="none" w:sz="0" w:space="0" w:color="auto"/>
                    <w:bottom w:val="none" w:sz="0" w:space="0" w:color="auto"/>
                    <w:right w:val="none" w:sz="0" w:space="0" w:color="auto"/>
                  </w:divBdr>
                  <w:divsChild>
                    <w:div w:id="188300409">
                      <w:marLeft w:val="0"/>
                      <w:marRight w:val="0"/>
                      <w:marTop w:val="0"/>
                      <w:marBottom w:val="0"/>
                      <w:divBdr>
                        <w:top w:val="none" w:sz="0" w:space="0" w:color="auto"/>
                        <w:left w:val="none" w:sz="0" w:space="0" w:color="auto"/>
                        <w:bottom w:val="none" w:sz="0" w:space="0" w:color="auto"/>
                        <w:right w:val="none" w:sz="0" w:space="0" w:color="auto"/>
                      </w:divBdr>
                    </w:div>
                  </w:divsChild>
                </w:div>
                <w:div w:id="2043555677">
                  <w:marLeft w:val="0"/>
                  <w:marRight w:val="0"/>
                  <w:marTop w:val="0"/>
                  <w:marBottom w:val="0"/>
                  <w:divBdr>
                    <w:top w:val="none" w:sz="0" w:space="0" w:color="auto"/>
                    <w:left w:val="none" w:sz="0" w:space="0" w:color="auto"/>
                    <w:bottom w:val="none" w:sz="0" w:space="0" w:color="auto"/>
                    <w:right w:val="none" w:sz="0" w:space="0" w:color="auto"/>
                  </w:divBdr>
                  <w:divsChild>
                    <w:div w:id="11861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6329">
      <w:bodyDiv w:val="1"/>
      <w:marLeft w:val="0"/>
      <w:marRight w:val="0"/>
      <w:marTop w:val="0"/>
      <w:marBottom w:val="0"/>
      <w:divBdr>
        <w:top w:val="none" w:sz="0" w:space="0" w:color="auto"/>
        <w:left w:val="none" w:sz="0" w:space="0" w:color="auto"/>
        <w:bottom w:val="none" w:sz="0" w:space="0" w:color="auto"/>
        <w:right w:val="none" w:sz="0" w:space="0" w:color="auto"/>
      </w:divBdr>
    </w:div>
    <w:div w:id="876240301">
      <w:bodyDiv w:val="1"/>
      <w:marLeft w:val="0"/>
      <w:marRight w:val="0"/>
      <w:marTop w:val="0"/>
      <w:marBottom w:val="0"/>
      <w:divBdr>
        <w:top w:val="none" w:sz="0" w:space="0" w:color="auto"/>
        <w:left w:val="none" w:sz="0" w:space="0" w:color="auto"/>
        <w:bottom w:val="none" w:sz="0" w:space="0" w:color="auto"/>
        <w:right w:val="none" w:sz="0" w:space="0" w:color="auto"/>
      </w:divBdr>
    </w:div>
    <w:div w:id="916284292">
      <w:bodyDiv w:val="1"/>
      <w:marLeft w:val="0"/>
      <w:marRight w:val="0"/>
      <w:marTop w:val="0"/>
      <w:marBottom w:val="0"/>
      <w:divBdr>
        <w:top w:val="none" w:sz="0" w:space="0" w:color="auto"/>
        <w:left w:val="none" w:sz="0" w:space="0" w:color="auto"/>
        <w:bottom w:val="none" w:sz="0" w:space="0" w:color="auto"/>
        <w:right w:val="none" w:sz="0" w:space="0" w:color="auto"/>
      </w:divBdr>
    </w:div>
    <w:div w:id="984510022">
      <w:bodyDiv w:val="1"/>
      <w:marLeft w:val="0"/>
      <w:marRight w:val="0"/>
      <w:marTop w:val="0"/>
      <w:marBottom w:val="0"/>
      <w:divBdr>
        <w:top w:val="none" w:sz="0" w:space="0" w:color="auto"/>
        <w:left w:val="none" w:sz="0" w:space="0" w:color="auto"/>
        <w:bottom w:val="none" w:sz="0" w:space="0" w:color="auto"/>
        <w:right w:val="none" w:sz="0" w:space="0" w:color="auto"/>
      </w:divBdr>
    </w:div>
    <w:div w:id="1045715359">
      <w:bodyDiv w:val="1"/>
      <w:marLeft w:val="0"/>
      <w:marRight w:val="0"/>
      <w:marTop w:val="0"/>
      <w:marBottom w:val="0"/>
      <w:divBdr>
        <w:top w:val="none" w:sz="0" w:space="0" w:color="auto"/>
        <w:left w:val="none" w:sz="0" w:space="0" w:color="auto"/>
        <w:bottom w:val="none" w:sz="0" w:space="0" w:color="auto"/>
        <w:right w:val="none" w:sz="0" w:space="0" w:color="auto"/>
      </w:divBdr>
    </w:div>
    <w:div w:id="1089691568">
      <w:bodyDiv w:val="1"/>
      <w:marLeft w:val="0"/>
      <w:marRight w:val="0"/>
      <w:marTop w:val="0"/>
      <w:marBottom w:val="0"/>
      <w:divBdr>
        <w:top w:val="none" w:sz="0" w:space="0" w:color="auto"/>
        <w:left w:val="none" w:sz="0" w:space="0" w:color="auto"/>
        <w:bottom w:val="none" w:sz="0" w:space="0" w:color="auto"/>
        <w:right w:val="none" w:sz="0" w:space="0" w:color="auto"/>
      </w:divBdr>
    </w:div>
    <w:div w:id="1110901824">
      <w:bodyDiv w:val="1"/>
      <w:marLeft w:val="0"/>
      <w:marRight w:val="0"/>
      <w:marTop w:val="0"/>
      <w:marBottom w:val="0"/>
      <w:divBdr>
        <w:top w:val="none" w:sz="0" w:space="0" w:color="auto"/>
        <w:left w:val="none" w:sz="0" w:space="0" w:color="auto"/>
        <w:bottom w:val="none" w:sz="0" w:space="0" w:color="auto"/>
        <w:right w:val="none" w:sz="0" w:space="0" w:color="auto"/>
      </w:divBdr>
      <w:divsChild>
        <w:div w:id="643241680">
          <w:marLeft w:val="0"/>
          <w:marRight w:val="0"/>
          <w:marTop w:val="0"/>
          <w:marBottom w:val="0"/>
          <w:divBdr>
            <w:top w:val="none" w:sz="0" w:space="0" w:color="auto"/>
            <w:left w:val="none" w:sz="0" w:space="0" w:color="auto"/>
            <w:bottom w:val="none" w:sz="0" w:space="0" w:color="auto"/>
            <w:right w:val="none" w:sz="0" w:space="0" w:color="auto"/>
          </w:divBdr>
          <w:divsChild>
            <w:div w:id="1683505468">
              <w:marLeft w:val="0"/>
              <w:marRight w:val="0"/>
              <w:marTop w:val="0"/>
              <w:marBottom w:val="0"/>
              <w:divBdr>
                <w:top w:val="none" w:sz="0" w:space="0" w:color="auto"/>
                <w:left w:val="none" w:sz="0" w:space="0" w:color="auto"/>
                <w:bottom w:val="none" w:sz="0" w:space="0" w:color="auto"/>
                <w:right w:val="none" w:sz="0" w:space="0" w:color="auto"/>
              </w:divBdr>
              <w:divsChild>
                <w:div w:id="1966345186">
                  <w:marLeft w:val="0"/>
                  <w:marRight w:val="0"/>
                  <w:marTop w:val="0"/>
                  <w:marBottom w:val="0"/>
                  <w:divBdr>
                    <w:top w:val="none" w:sz="0" w:space="0" w:color="auto"/>
                    <w:left w:val="none" w:sz="0" w:space="0" w:color="auto"/>
                    <w:bottom w:val="none" w:sz="0" w:space="0" w:color="auto"/>
                    <w:right w:val="none" w:sz="0" w:space="0" w:color="auto"/>
                  </w:divBdr>
                  <w:divsChild>
                    <w:div w:id="18131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6366">
      <w:bodyDiv w:val="1"/>
      <w:marLeft w:val="0"/>
      <w:marRight w:val="0"/>
      <w:marTop w:val="0"/>
      <w:marBottom w:val="0"/>
      <w:divBdr>
        <w:top w:val="none" w:sz="0" w:space="0" w:color="auto"/>
        <w:left w:val="none" w:sz="0" w:space="0" w:color="auto"/>
        <w:bottom w:val="none" w:sz="0" w:space="0" w:color="auto"/>
        <w:right w:val="none" w:sz="0" w:space="0" w:color="auto"/>
      </w:divBdr>
    </w:div>
    <w:div w:id="1287662430">
      <w:bodyDiv w:val="1"/>
      <w:marLeft w:val="0"/>
      <w:marRight w:val="0"/>
      <w:marTop w:val="0"/>
      <w:marBottom w:val="0"/>
      <w:divBdr>
        <w:top w:val="none" w:sz="0" w:space="0" w:color="auto"/>
        <w:left w:val="none" w:sz="0" w:space="0" w:color="auto"/>
        <w:bottom w:val="none" w:sz="0" w:space="0" w:color="auto"/>
        <w:right w:val="none" w:sz="0" w:space="0" w:color="auto"/>
      </w:divBdr>
    </w:div>
    <w:div w:id="1329022748">
      <w:bodyDiv w:val="1"/>
      <w:marLeft w:val="0"/>
      <w:marRight w:val="0"/>
      <w:marTop w:val="0"/>
      <w:marBottom w:val="0"/>
      <w:divBdr>
        <w:top w:val="none" w:sz="0" w:space="0" w:color="auto"/>
        <w:left w:val="none" w:sz="0" w:space="0" w:color="auto"/>
        <w:bottom w:val="none" w:sz="0" w:space="0" w:color="auto"/>
        <w:right w:val="none" w:sz="0" w:space="0" w:color="auto"/>
      </w:divBdr>
    </w:div>
    <w:div w:id="1354577838">
      <w:bodyDiv w:val="1"/>
      <w:marLeft w:val="0"/>
      <w:marRight w:val="0"/>
      <w:marTop w:val="0"/>
      <w:marBottom w:val="0"/>
      <w:divBdr>
        <w:top w:val="none" w:sz="0" w:space="0" w:color="auto"/>
        <w:left w:val="none" w:sz="0" w:space="0" w:color="auto"/>
        <w:bottom w:val="none" w:sz="0" w:space="0" w:color="auto"/>
        <w:right w:val="none" w:sz="0" w:space="0" w:color="auto"/>
      </w:divBdr>
    </w:div>
    <w:div w:id="1418944201">
      <w:bodyDiv w:val="1"/>
      <w:marLeft w:val="0"/>
      <w:marRight w:val="0"/>
      <w:marTop w:val="0"/>
      <w:marBottom w:val="0"/>
      <w:divBdr>
        <w:top w:val="none" w:sz="0" w:space="0" w:color="auto"/>
        <w:left w:val="none" w:sz="0" w:space="0" w:color="auto"/>
        <w:bottom w:val="none" w:sz="0" w:space="0" w:color="auto"/>
        <w:right w:val="none" w:sz="0" w:space="0" w:color="auto"/>
      </w:divBdr>
    </w:div>
    <w:div w:id="1451050304">
      <w:bodyDiv w:val="1"/>
      <w:marLeft w:val="0"/>
      <w:marRight w:val="0"/>
      <w:marTop w:val="0"/>
      <w:marBottom w:val="0"/>
      <w:divBdr>
        <w:top w:val="none" w:sz="0" w:space="0" w:color="auto"/>
        <w:left w:val="none" w:sz="0" w:space="0" w:color="auto"/>
        <w:bottom w:val="none" w:sz="0" w:space="0" w:color="auto"/>
        <w:right w:val="none" w:sz="0" w:space="0" w:color="auto"/>
      </w:divBdr>
    </w:div>
    <w:div w:id="1456363774">
      <w:bodyDiv w:val="1"/>
      <w:marLeft w:val="0"/>
      <w:marRight w:val="0"/>
      <w:marTop w:val="0"/>
      <w:marBottom w:val="0"/>
      <w:divBdr>
        <w:top w:val="none" w:sz="0" w:space="0" w:color="auto"/>
        <w:left w:val="none" w:sz="0" w:space="0" w:color="auto"/>
        <w:bottom w:val="none" w:sz="0" w:space="0" w:color="auto"/>
        <w:right w:val="none" w:sz="0" w:space="0" w:color="auto"/>
      </w:divBdr>
    </w:div>
    <w:div w:id="1507328213">
      <w:bodyDiv w:val="1"/>
      <w:marLeft w:val="0"/>
      <w:marRight w:val="0"/>
      <w:marTop w:val="0"/>
      <w:marBottom w:val="0"/>
      <w:divBdr>
        <w:top w:val="none" w:sz="0" w:space="0" w:color="auto"/>
        <w:left w:val="none" w:sz="0" w:space="0" w:color="auto"/>
        <w:bottom w:val="none" w:sz="0" w:space="0" w:color="auto"/>
        <w:right w:val="none" w:sz="0" w:space="0" w:color="auto"/>
      </w:divBdr>
    </w:div>
    <w:div w:id="1557932719">
      <w:bodyDiv w:val="1"/>
      <w:marLeft w:val="0"/>
      <w:marRight w:val="0"/>
      <w:marTop w:val="0"/>
      <w:marBottom w:val="0"/>
      <w:divBdr>
        <w:top w:val="none" w:sz="0" w:space="0" w:color="auto"/>
        <w:left w:val="none" w:sz="0" w:space="0" w:color="auto"/>
        <w:bottom w:val="none" w:sz="0" w:space="0" w:color="auto"/>
        <w:right w:val="none" w:sz="0" w:space="0" w:color="auto"/>
      </w:divBdr>
    </w:div>
    <w:div w:id="1594584160">
      <w:bodyDiv w:val="1"/>
      <w:marLeft w:val="0"/>
      <w:marRight w:val="0"/>
      <w:marTop w:val="0"/>
      <w:marBottom w:val="0"/>
      <w:divBdr>
        <w:top w:val="none" w:sz="0" w:space="0" w:color="auto"/>
        <w:left w:val="none" w:sz="0" w:space="0" w:color="auto"/>
        <w:bottom w:val="none" w:sz="0" w:space="0" w:color="auto"/>
        <w:right w:val="none" w:sz="0" w:space="0" w:color="auto"/>
      </w:divBdr>
    </w:div>
    <w:div w:id="1608540312">
      <w:bodyDiv w:val="1"/>
      <w:marLeft w:val="0"/>
      <w:marRight w:val="0"/>
      <w:marTop w:val="0"/>
      <w:marBottom w:val="0"/>
      <w:divBdr>
        <w:top w:val="none" w:sz="0" w:space="0" w:color="auto"/>
        <w:left w:val="none" w:sz="0" w:space="0" w:color="auto"/>
        <w:bottom w:val="none" w:sz="0" w:space="0" w:color="auto"/>
        <w:right w:val="none" w:sz="0" w:space="0" w:color="auto"/>
      </w:divBdr>
      <w:divsChild>
        <w:div w:id="1026250263">
          <w:marLeft w:val="0"/>
          <w:marRight w:val="0"/>
          <w:marTop w:val="0"/>
          <w:marBottom w:val="0"/>
          <w:divBdr>
            <w:top w:val="none" w:sz="0" w:space="0" w:color="auto"/>
            <w:left w:val="none" w:sz="0" w:space="0" w:color="auto"/>
            <w:bottom w:val="none" w:sz="0" w:space="0" w:color="auto"/>
            <w:right w:val="none" w:sz="0" w:space="0" w:color="auto"/>
          </w:divBdr>
          <w:divsChild>
            <w:div w:id="1834640516">
              <w:marLeft w:val="0"/>
              <w:marRight w:val="0"/>
              <w:marTop w:val="0"/>
              <w:marBottom w:val="0"/>
              <w:divBdr>
                <w:top w:val="none" w:sz="0" w:space="0" w:color="auto"/>
                <w:left w:val="none" w:sz="0" w:space="0" w:color="auto"/>
                <w:bottom w:val="none" w:sz="0" w:space="0" w:color="auto"/>
                <w:right w:val="none" w:sz="0" w:space="0" w:color="auto"/>
              </w:divBdr>
              <w:divsChild>
                <w:div w:id="538736804">
                  <w:marLeft w:val="0"/>
                  <w:marRight w:val="0"/>
                  <w:marTop w:val="0"/>
                  <w:marBottom w:val="0"/>
                  <w:divBdr>
                    <w:top w:val="none" w:sz="0" w:space="0" w:color="auto"/>
                    <w:left w:val="none" w:sz="0" w:space="0" w:color="auto"/>
                    <w:bottom w:val="none" w:sz="0" w:space="0" w:color="auto"/>
                    <w:right w:val="none" w:sz="0" w:space="0" w:color="auto"/>
                  </w:divBdr>
                  <w:divsChild>
                    <w:div w:id="2105177625">
                      <w:marLeft w:val="0"/>
                      <w:marRight w:val="0"/>
                      <w:marTop w:val="0"/>
                      <w:marBottom w:val="0"/>
                      <w:divBdr>
                        <w:top w:val="none" w:sz="0" w:space="0" w:color="auto"/>
                        <w:left w:val="none" w:sz="0" w:space="0" w:color="auto"/>
                        <w:bottom w:val="none" w:sz="0" w:space="0" w:color="auto"/>
                        <w:right w:val="none" w:sz="0" w:space="0" w:color="auto"/>
                      </w:divBdr>
                    </w:div>
                    <w:div w:id="1069767390">
                      <w:marLeft w:val="0"/>
                      <w:marRight w:val="0"/>
                      <w:marTop w:val="0"/>
                      <w:marBottom w:val="0"/>
                      <w:divBdr>
                        <w:top w:val="none" w:sz="0" w:space="0" w:color="auto"/>
                        <w:left w:val="none" w:sz="0" w:space="0" w:color="auto"/>
                        <w:bottom w:val="none" w:sz="0" w:space="0" w:color="auto"/>
                        <w:right w:val="none" w:sz="0" w:space="0" w:color="auto"/>
                      </w:divBdr>
                    </w:div>
                  </w:divsChild>
                </w:div>
                <w:div w:id="925186732">
                  <w:marLeft w:val="0"/>
                  <w:marRight w:val="0"/>
                  <w:marTop w:val="0"/>
                  <w:marBottom w:val="0"/>
                  <w:divBdr>
                    <w:top w:val="none" w:sz="0" w:space="0" w:color="auto"/>
                    <w:left w:val="none" w:sz="0" w:space="0" w:color="auto"/>
                    <w:bottom w:val="none" w:sz="0" w:space="0" w:color="auto"/>
                    <w:right w:val="none" w:sz="0" w:space="0" w:color="auto"/>
                  </w:divBdr>
                  <w:divsChild>
                    <w:div w:id="1363440693">
                      <w:marLeft w:val="0"/>
                      <w:marRight w:val="0"/>
                      <w:marTop w:val="0"/>
                      <w:marBottom w:val="0"/>
                      <w:divBdr>
                        <w:top w:val="none" w:sz="0" w:space="0" w:color="auto"/>
                        <w:left w:val="none" w:sz="0" w:space="0" w:color="auto"/>
                        <w:bottom w:val="none" w:sz="0" w:space="0" w:color="auto"/>
                        <w:right w:val="none" w:sz="0" w:space="0" w:color="auto"/>
                      </w:divBdr>
                    </w:div>
                  </w:divsChild>
                </w:div>
                <w:div w:id="2020346850">
                  <w:marLeft w:val="0"/>
                  <w:marRight w:val="0"/>
                  <w:marTop w:val="0"/>
                  <w:marBottom w:val="0"/>
                  <w:divBdr>
                    <w:top w:val="none" w:sz="0" w:space="0" w:color="auto"/>
                    <w:left w:val="none" w:sz="0" w:space="0" w:color="auto"/>
                    <w:bottom w:val="none" w:sz="0" w:space="0" w:color="auto"/>
                    <w:right w:val="none" w:sz="0" w:space="0" w:color="auto"/>
                  </w:divBdr>
                  <w:divsChild>
                    <w:div w:id="18660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2939">
      <w:bodyDiv w:val="1"/>
      <w:marLeft w:val="0"/>
      <w:marRight w:val="0"/>
      <w:marTop w:val="0"/>
      <w:marBottom w:val="0"/>
      <w:divBdr>
        <w:top w:val="none" w:sz="0" w:space="0" w:color="auto"/>
        <w:left w:val="none" w:sz="0" w:space="0" w:color="auto"/>
        <w:bottom w:val="none" w:sz="0" w:space="0" w:color="auto"/>
        <w:right w:val="none" w:sz="0" w:space="0" w:color="auto"/>
      </w:divBdr>
    </w:div>
    <w:div w:id="1655066528">
      <w:bodyDiv w:val="1"/>
      <w:marLeft w:val="0"/>
      <w:marRight w:val="0"/>
      <w:marTop w:val="0"/>
      <w:marBottom w:val="0"/>
      <w:divBdr>
        <w:top w:val="none" w:sz="0" w:space="0" w:color="auto"/>
        <w:left w:val="none" w:sz="0" w:space="0" w:color="auto"/>
        <w:bottom w:val="none" w:sz="0" w:space="0" w:color="auto"/>
        <w:right w:val="none" w:sz="0" w:space="0" w:color="auto"/>
      </w:divBdr>
    </w:div>
    <w:div w:id="1692561360">
      <w:bodyDiv w:val="1"/>
      <w:marLeft w:val="0"/>
      <w:marRight w:val="0"/>
      <w:marTop w:val="0"/>
      <w:marBottom w:val="0"/>
      <w:divBdr>
        <w:top w:val="none" w:sz="0" w:space="0" w:color="auto"/>
        <w:left w:val="none" w:sz="0" w:space="0" w:color="auto"/>
        <w:bottom w:val="none" w:sz="0" w:space="0" w:color="auto"/>
        <w:right w:val="none" w:sz="0" w:space="0" w:color="auto"/>
      </w:divBdr>
    </w:div>
    <w:div w:id="1709454472">
      <w:bodyDiv w:val="1"/>
      <w:marLeft w:val="0"/>
      <w:marRight w:val="0"/>
      <w:marTop w:val="0"/>
      <w:marBottom w:val="0"/>
      <w:divBdr>
        <w:top w:val="none" w:sz="0" w:space="0" w:color="auto"/>
        <w:left w:val="none" w:sz="0" w:space="0" w:color="auto"/>
        <w:bottom w:val="none" w:sz="0" w:space="0" w:color="auto"/>
        <w:right w:val="none" w:sz="0" w:space="0" w:color="auto"/>
      </w:divBdr>
    </w:div>
    <w:div w:id="1756440948">
      <w:bodyDiv w:val="1"/>
      <w:marLeft w:val="0"/>
      <w:marRight w:val="0"/>
      <w:marTop w:val="0"/>
      <w:marBottom w:val="0"/>
      <w:divBdr>
        <w:top w:val="none" w:sz="0" w:space="0" w:color="auto"/>
        <w:left w:val="none" w:sz="0" w:space="0" w:color="auto"/>
        <w:bottom w:val="none" w:sz="0" w:space="0" w:color="auto"/>
        <w:right w:val="none" w:sz="0" w:space="0" w:color="auto"/>
      </w:divBdr>
    </w:div>
    <w:div w:id="2093232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aria.gruber@kl.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rems.lknoe.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nja.vallet@krems.lknoe.at" TargetMode="External"/><Relationship Id="rId11" Type="http://schemas.openxmlformats.org/officeDocument/2006/relationships/hyperlink" Target="http://www.prd.at/" TargetMode="External"/><Relationship Id="rId5" Type="http://schemas.openxmlformats.org/officeDocument/2006/relationships/webSettings" Target="webSettings.xml"/><Relationship Id="rId10" Type="http://schemas.openxmlformats.org/officeDocument/2006/relationships/hyperlink" Target="file:////Volumes/!PR&amp;D/!Bildung/Kunden_aktiv/Karl_Landsteiner_Privatuni/2018:19/PAs/4%20PA%20Brustkrebs%20(Podar)/Entwu&#776;rfe/paschinger@prd.at" TargetMode="External"/><Relationship Id="rId4" Type="http://schemas.openxmlformats.org/officeDocument/2006/relationships/settings" Target="settings.xml"/><Relationship Id="rId9" Type="http://schemas.openxmlformats.org/officeDocument/2006/relationships/hyperlink" Target="http://www.kl.ac.at/"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3646-5CBD-4C96-A89B-3AB1CDCE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5768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C. Jelitto</dc:creator>
  <cp:lastModifiedBy>Eva Maria Gruber</cp:lastModifiedBy>
  <cp:revision>2</cp:revision>
  <cp:lastPrinted>2019-11-11T15:52:00Z</cp:lastPrinted>
  <dcterms:created xsi:type="dcterms:W3CDTF">2020-02-20T08:52:00Z</dcterms:created>
  <dcterms:modified xsi:type="dcterms:W3CDTF">2020-02-20T08:52:00Z</dcterms:modified>
</cp:coreProperties>
</file>